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022310" w:displacedByCustomXml="next"/>
    <w:bookmarkEnd w:id="0" w:displacedByCustomXml="next"/>
    <w:sdt>
      <w:sdtPr>
        <w:rPr>
          <w:rFonts w:eastAsiaTheme="minorHAnsi"/>
          <w:color w:val="4472C4" w:themeColor="accent1"/>
          <w:kern w:val="2"/>
          <w:lang w:eastAsia="en-US"/>
          <w14:ligatures w14:val="standardContextual"/>
        </w:rPr>
        <w:id w:val="-1795050853"/>
        <w:docPartObj>
          <w:docPartGallery w:val="Cover Pages"/>
          <w:docPartUnique/>
        </w:docPartObj>
      </w:sdtPr>
      <w:sdtEndPr>
        <w:rPr>
          <w:color w:val="auto"/>
        </w:rPr>
      </w:sdtEndPr>
      <w:sdtContent>
        <w:p w14:paraId="7F6CD1A0" w14:textId="3EBE99E7" w:rsidR="003F25BA" w:rsidRDefault="003F25BA">
          <w:pPr>
            <w:pStyle w:val="Sansinterligne"/>
            <w:spacing w:before="1540" w:after="240"/>
            <w:jc w:val="center"/>
            <w:rPr>
              <w:color w:val="4472C4" w:themeColor="accent1"/>
            </w:rPr>
          </w:pPr>
          <w:r>
            <w:rPr>
              <w:noProof/>
              <w:color w:val="4472C4" w:themeColor="accent1"/>
            </w:rPr>
            <w:drawing>
              <wp:inline distT="0" distB="0" distL="0" distR="0" wp14:anchorId="432D17EB" wp14:editId="33FB7B92">
                <wp:extent cx="1417320" cy="750898"/>
                <wp:effectExtent l="0" t="0" r="0" b="0"/>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EA76666B1A504BCF9E310325A8DF04D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B2EC6D" w14:textId="3754CDC6" w:rsidR="003F25BA" w:rsidRDefault="003F25BA">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Echiquier Automatisé</w:t>
              </w:r>
            </w:p>
          </w:sdtContent>
        </w:sdt>
        <w:sdt>
          <w:sdtPr>
            <w:rPr>
              <w:color w:val="4472C4" w:themeColor="accent1"/>
              <w:sz w:val="28"/>
              <w:szCs w:val="28"/>
            </w:rPr>
            <w:alias w:val="Sous-titre"/>
            <w:tag w:val=""/>
            <w:id w:val="328029620"/>
            <w:placeholder>
              <w:docPart w:val="0EC1EB8C192B4906BBCA91CFD8519A6C"/>
            </w:placeholder>
            <w:dataBinding w:prefixMappings="xmlns:ns0='http://purl.org/dc/elements/1.1/' xmlns:ns1='http://schemas.openxmlformats.org/package/2006/metadata/core-properties' " w:xpath="/ns1:coreProperties[1]/ns0:subject[1]" w:storeItemID="{6C3C8BC8-F283-45AE-878A-BAB7291924A1}"/>
            <w:text/>
          </w:sdtPr>
          <w:sdtContent>
            <w:p w14:paraId="4724CA78" w14:textId="75AFE023" w:rsidR="003F25BA" w:rsidRDefault="003F25BA">
              <w:pPr>
                <w:pStyle w:val="Sansinterligne"/>
                <w:jc w:val="center"/>
                <w:rPr>
                  <w:color w:val="4472C4" w:themeColor="accent1"/>
                  <w:sz w:val="28"/>
                  <w:szCs w:val="28"/>
                </w:rPr>
              </w:pPr>
              <w:r>
                <w:rPr>
                  <w:color w:val="4472C4" w:themeColor="accent1"/>
                  <w:sz w:val="28"/>
                  <w:szCs w:val="28"/>
                </w:rPr>
                <w:t>Projet personnel</w:t>
              </w:r>
            </w:p>
          </w:sdtContent>
        </w:sdt>
        <w:p w14:paraId="69783243" w14:textId="77777777" w:rsidR="003F25BA" w:rsidRDefault="003F25BA">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73600" behindDoc="0" locked="0" layoutInCell="1" allowOverlap="1" wp14:anchorId="51C06AC7" wp14:editId="5DCD2CD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1C06AC7" id="_x0000_t202" coordsize="21600,21600" o:spt="202" path="m,l,21600r21600,l21600,xe">
                    <v:stroke joinstyle="miter"/>
                    <v:path gradientshapeok="t" o:connecttype="rect"/>
                  </v:shapetype>
                  <v:shape id="Zone de texte 146" o:spid="_x0000_s1026" type="#_x0000_t202" style="position:absolute;left:0;text-align:left;margin-left:0;margin-top:0;width:516pt;height:43.9pt;z-index:2516736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33EC239" wp14:editId="39ADD76E">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6C5A36" w14:textId="4E2D347A" w:rsidR="003F25BA" w:rsidRDefault="003F25BA" w:rsidP="003F25BA">
          <w:pPr>
            <w:spacing w:after="160" w:line="259" w:lineRule="auto"/>
            <w:jc w:val="center"/>
          </w:pPr>
          <w:r>
            <w:rPr>
              <w:noProof/>
            </w:rPr>
            <w:drawing>
              <wp:inline distT="0" distB="0" distL="0" distR="0" wp14:anchorId="374319F1" wp14:editId="5A7969B4">
                <wp:extent cx="5676900" cy="4172652"/>
                <wp:effectExtent l="0" t="0" r="0" b="0"/>
                <wp:docPr id="1815920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2673" b="13825"/>
                        <a:stretch/>
                      </pic:blipFill>
                      <pic:spPr bwMode="auto">
                        <a:xfrm>
                          <a:off x="0" y="0"/>
                          <a:ext cx="5687991" cy="41808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sdtContent>
    </w:sdt>
    <w:p w14:paraId="75D92835" w14:textId="77777777" w:rsidR="00D42311" w:rsidRPr="0084167A" w:rsidRDefault="00D42311" w:rsidP="00D42311">
      <w:pPr>
        <w:jc w:val="center"/>
      </w:pPr>
    </w:p>
    <w:p w14:paraId="2FB0DDE8" w14:textId="60DB7D26" w:rsidR="00D42311" w:rsidRDefault="00D42311" w:rsidP="00B718E5">
      <w:pPr>
        <w:jc w:val="center"/>
        <w:rPr>
          <w:sz w:val="144"/>
          <w:szCs w:val="144"/>
        </w:rPr>
      </w:pPr>
    </w:p>
    <w:p w14:paraId="6733E277" w14:textId="77777777" w:rsidR="00B718E5" w:rsidRPr="00B718E5" w:rsidRDefault="00B718E5" w:rsidP="00B718E5"/>
    <w:sdt>
      <w:sdtPr>
        <w:rPr>
          <w:rFonts w:asciiTheme="minorHAnsi" w:eastAsiaTheme="minorHAnsi" w:hAnsiTheme="minorHAnsi" w:cstheme="minorBidi"/>
          <w:color w:val="auto"/>
          <w:kern w:val="2"/>
          <w:sz w:val="22"/>
          <w:szCs w:val="22"/>
          <w:u w:val="none"/>
          <w:lang w:eastAsia="en-US"/>
          <w14:ligatures w14:val="standardContextual"/>
        </w:rPr>
        <w:id w:val="-706712560"/>
        <w:docPartObj>
          <w:docPartGallery w:val="Table of Contents"/>
          <w:docPartUnique/>
        </w:docPartObj>
      </w:sdtPr>
      <w:sdtEndPr>
        <w:rPr>
          <w:b/>
          <w:bCs/>
        </w:rPr>
      </w:sdtEndPr>
      <w:sdtContent>
        <w:p w14:paraId="0B211777" w14:textId="6BC7CC2E" w:rsidR="00D42311" w:rsidRDefault="00D42311">
          <w:pPr>
            <w:pStyle w:val="En-ttedetabledesmatires"/>
          </w:pPr>
          <w:r>
            <w:t>Table des matières</w:t>
          </w:r>
        </w:p>
        <w:p w14:paraId="0F19023A" w14:textId="18CC533B" w:rsidR="005217BF" w:rsidRDefault="00D42311">
          <w:pPr>
            <w:pStyle w:val="TM1"/>
            <w:tabs>
              <w:tab w:val="left" w:pos="440"/>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89065159" w:history="1">
            <w:r w:rsidR="005217BF" w:rsidRPr="002E1B49">
              <w:rPr>
                <w:rStyle w:val="Lienhypertexte"/>
                <w:noProof/>
              </w:rPr>
              <w:t>2.</w:t>
            </w:r>
            <w:r w:rsidR="005217BF">
              <w:rPr>
                <w:rFonts w:eastAsiaTheme="minorEastAsia"/>
                <w:noProof/>
                <w:sz w:val="24"/>
                <w:szCs w:val="24"/>
                <w:lang w:eastAsia="fr-FR"/>
              </w:rPr>
              <w:tab/>
            </w:r>
            <w:r w:rsidR="005217BF" w:rsidRPr="002E1B49">
              <w:rPr>
                <w:rStyle w:val="Lienhypertexte"/>
                <w:noProof/>
              </w:rPr>
              <w:t>Présentation</w:t>
            </w:r>
            <w:r w:rsidR="005217BF">
              <w:rPr>
                <w:noProof/>
                <w:webHidden/>
              </w:rPr>
              <w:tab/>
            </w:r>
            <w:r w:rsidR="005217BF">
              <w:rPr>
                <w:noProof/>
                <w:webHidden/>
              </w:rPr>
              <w:fldChar w:fldCharType="begin"/>
            </w:r>
            <w:r w:rsidR="005217BF">
              <w:rPr>
                <w:noProof/>
                <w:webHidden/>
              </w:rPr>
              <w:instrText xml:space="preserve"> PAGEREF _Toc189065159 \h </w:instrText>
            </w:r>
            <w:r w:rsidR="005217BF">
              <w:rPr>
                <w:noProof/>
                <w:webHidden/>
              </w:rPr>
            </w:r>
            <w:r w:rsidR="005217BF">
              <w:rPr>
                <w:noProof/>
                <w:webHidden/>
              </w:rPr>
              <w:fldChar w:fldCharType="separate"/>
            </w:r>
            <w:r w:rsidR="005217BF">
              <w:rPr>
                <w:noProof/>
                <w:webHidden/>
              </w:rPr>
              <w:t>2</w:t>
            </w:r>
            <w:r w:rsidR="005217BF">
              <w:rPr>
                <w:noProof/>
                <w:webHidden/>
              </w:rPr>
              <w:fldChar w:fldCharType="end"/>
            </w:r>
          </w:hyperlink>
        </w:p>
        <w:p w14:paraId="4D7717E0" w14:textId="2971E24D" w:rsidR="005217BF" w:rsidRDefault="005217BF">
          <w:pPr>
            <w:pStyle w:val="TM1"/>
            <w:tabs>
              <w:tab w:val="left" w:pos="440"/>
              <w:tab w:val="right" w:leader="dot" w:pos="9062"/>
            </w:tabs>
            <w:rPr>
              <w:rFonts w:eastAsiaTheme="minorEastAsia"/>
              <w:noProof/>
              <w:sz w:val="24"/>
              <w:szCs w:val="24"/>
              <w:lang w:eastAsia="fr-FR"/>
            </w:rPr>
          </w:pPr>
          <w:hyperlink w:anchor="_Toc189065160" w:history="1">
            <w:r w:rsidRPr="002E1B49">
              <w:rPr>
                <w:rStyle w:val="Lienhypertexte"/>
                <w:noProof/>
              </w:rPr>
              <w:t>1.</w:t>
            </w:r>
            <w:r>
              <w:rPr>
                <w:rFonts w:eastAsiaTheme="minorEastAsia"/>
                <w:noProof/>
                <w:sz w:val="24"/>
                <w:szCs w:val="24"/>
                <w:lang w:eastAsia="fr-FR"/>
              </w:rPr>
              <w:tab/>
            </w:r>
            <w:r w:rsidRPr="002E1B49">
              <w:rPr>
                <w:rStyle w:val="Lienhypertexte"/>
                <w:noProof/>
              </w:rPr>
              <w:t>Boite</w:t>
            </w:r>
            <w:r>
              <w:rPr>
                <w:noProof/>
                <w:webHidden/>
              </w:rPr>
              <w:tab/>
            </w:r>
            <w:r>
              <w:rPr>
                <w:noProof/>
                <w:webHidden/>
              </w:rPr>
              <w:fldChar w:fldCharType="begin"/>
            </w:r>
            <w:r>
              <w:rPr>
                <w:noProof/>
                <w:webHidden/>
              </w:rPr>
              <w:instrText xml:space="preserve"> PAGEREF _Toc189065160 \h </w:instrText>
            </w:r>
            <w:r>
              <w:rPr>
                <w:noProof/>
                <w:webHidden/>
              </w:rPr>
            </w:r>
            <w:r>
              <w:rPr>
                <w:noProof/>
                <w:webHidden/>
              </w:rPr>
              <w:fldChar w:fldCharType="separate"/>
            </w:r>
            <w:r>
              <w:rPr>
                <w:noProof/>
                <w:webHidden/>
              </w:rPr>
              <w:t>4</w:t>
            </w:r>
            <w:r>
              <w:rPr>
                <w:noProof/>
                <w:webHidden/>
              </w:rPr>
              <w:fldChar w:fldCharType="end"/>
            </w:r>
          </w:hyperlink>
        </w:p>
        <w:p w14:paraId="6CDBDE0A" w14:textId="730ECA79" w:rsidR="005217BF" w:rsidRDefault="005217BF">
          <w:pPr>
            <w:pStyle w:val="TM1"/>
            <w:tabs>
              <w:tab w:val="left" w:pos="440"/>
              <w:tab w:val="right" w:leader="dot" w:pos="9062"/>
            </w:tabs>
            <w:rPr>
              <w:rFonts w:eastAsiaTheme="minorEastAsia"/>
              <w:noProof/>
              <w:sz w:val="24"/>
              <w:szCs w:val="24"/>
              <w:lang w:eastAsia="fr-FR"/>
            </w:rPr>
          </w:pPr>
          <w:hyperlink w:anchor="_Toc189065161" w:history="1">
            <w:r w:rsidRPr="002E1B49">
              <w:rPr>
                <w:rStyle w:val="Lienhypertexte"/>
                <w:noProof/>
              </w:rPr>
              <w:t>2.</w:t>
            </w:r>
            <w:r>
              <w:rPr>
                <w:rFonts w:eastAsiaTheme="minorEastAsia"/>
                <w:noProof/>
                <w:sz w:val="24"/>
                <w:szCs w:val="24"/>
                <w:lang w:eastAsia="fr-FR"/>
              </w:rPr>
              <w:tab/>
            </w:r>
            <w:r w:rsidRPr="002E1B49">
              <w:rPr>
                <w:rStyle w:val="Lienhypertexte"/>
                <w:noProof/>
              </w:rPr>
              <w:t>Table XY</w:t>
            </w:r>
            <w:r>
              <w:rPr>
                <w:noProof/>
                <w:webHidden/>
              </w:rPr>
              <w:tab/>
            </w:r>
            <w:r>
              <w:rPr>
                <w:noProof/>
                <w:webHidden/>
              </w:rPr>
              <w:fldChar w:fldCharType="begin"/>
            </w:r>
            <w:r>
              <w:rPr>
                <w:noProof/>
                <w:webHidden/>
              </w:rPr>
              <w:instrText xml:space="preserve"> PAGEREF _Toc189065161 \h </w:instrText>
            </w:r>
            <w:r>
              <w:rPr>
                <w:noProof/>
                <w:webHidden/>
              </w:rPr>
            </w:r>
            <w:r>
              <w:rPr>
                <w:noProof/>
                <w:webHidden/>
              </w:rPr>
              <w:fldChar w:fldCharType="separate"/>
            </w:r>
            <w:r>
              <w:rPr>
                <w:noProof/>
                <w:webHidden/>
              </w:rPr>
              <w:t>5</w:t>
            </w:r>
            <w:r>
              <w:rPr>
                <w:noProof/>
                <w:webHidden/>
              </w:rPr>
              <w:fldChar w:fldCharType="end"/>
            </w:r>
          </w:hyperlink>
        </w:p>
        <w:p w14:paraId="49E21487" w14:textId="4449635E" w:rsidR="005217BF" w:rsidRDefault="005217BF">
          <w:pPr>
            <w:pStyle w:val="TM2"/>
            <w:tabs>
              <w:tab w:val="left" w:pos="720"/>
              <w:tab w:val="right" w:leader="dot" w:pos="9062"/>
            </w:tabs>
            <w:rPr>
              <w:rFonts w:eastAsiaTheme="minorEastAsia"/>
              <w:noProof/>
              <w:sz w:val="24"/>
              <w:szCs w:val="24"/>
              <w:lang w:eastAsia="fr-FR"/>
            </w:rPr>
          </w:pPr>
          <w:hyperlink w:anchor="_Toc189065162" w:history="1">
            <w:r w:rsidRPr="002E1B49">
              <w:rPr>
                <w:rStyle w:val="Lienhypertexte"/>
                <w:noProof/>
              </w:rPr>
              <w:t>1.</w:t>
            </w:r>
            <w:r>
              <w:rPr>
                <w:rFonts w:eastAsiaTheme="minorEastAsia"/>
                <w:noProof/>
                <w:sz w:val="24"/>
                <w:szCs w:val="24"/>
                <w:lang w:eastAsia="fr-FR"/>
              </w:rPr>
              <w:tab/>
            </w:r>
            <w:r w:rsidRPr="002E1B49">
              <w:rPr>
                <w:rStyle w:val="Lienhypertexte"/>
                <w:noProof/>
              </w:rPr>
              <w:t>Fonctionnement</w:t>
            </w:r>
            <w:r>
              <w:rPr>
                <w:noProof/>
                <w:webHidden/>
              </w:rPr>
              <w:tab/>
            </w:r>
            <w:r>
              <w:rPr>
                <w:noProof/>
                <w:webHidden/>
              </w:rPr>
              <w:fldChar w:fldCharType="begin"/>
            </w:r>
            <w:r>
              <w:rPr>
                <w:noProof/>
                <w:webHidden/>
              </w:rPr>
              <w:instrText xml:space="preserve"> PAGEREF _Toc189065162 \h </w:instrText>
            </w:r>
            <w:r>
              <w:rPr>
                <w:noProof/>
                <w:webHidden/>
              </w:rPr>
            </w:r>
            <w:r>
              <w:rPr>
                <w:noProof/>
                <w:webHidden/>
              </w:rPr>
              <w:fldChar w:fldCharType="separate"/>
            </w:r>
            <w:r>
              <w:rPr>
                <w:noProof/>
                <w:webHidden/>
              </w:rPr>
              <w:t>9</w:t>
            </w:r>
            <w:r>
              <w:rPr>
                <w:noProof/>
                <w:webHidden/>
              </w:rPr>
              <w:fldChar w:fldCharType="end"/>
            </w:r>
          </w:hyperlink>
        </w:p>
        <w:p w14:paraId="013A524B" w14:textId="420A08AB" w:rsidR="005217BF" w:rsidRDefault="005217BF">
          <w:pPr>
            <w:pStyle w:val="TM2"/>
            <w:tabs>
              <w:tab w:val="left" w:pos="720"/>
              <w:tab w:val="right" w:leader="dot" w:pos="9062"/>
            </w:tabs>
            <w:rPr>
              <w:rFonts w:eastAsiaTheme="minorEastAsia"/>
              <w:noProof/>
              <w:sz w:val="24"/>
              <w:szCs w:val="24"/>
              <w:lang w:eastAsia="fr-FR"/>
            </w:rPr>
          </w:pPr>
          <w:hyperlink w:anchor="_Toc189065163" w:history="1">
            <w:r w:rsidRPr="002E1B49">
              <w:rPr>
                <w:rStyle w:val="Lienhypertexte"/>
                <w:noProof/>
              </w:rPr>
              <w:t>2.</w:t>
            </w:r>
            <w:r>
              <w:rPr>
                <w:rFonts w:eastAsiaTheme="minorEastAsia"/>
                <w:noProof/>
                <w:sz w:val="24"/>
                <w:szCs w:val="24"/>
                <w:lang w:eastAsia="fr-FR"/>
              </w:rPr>
              <w:tab/>
            </w:r>
            <w:r w:rsidRPr="002E1B49">
              <w:rPr>
                <w:rStyle w:val="Lienhypertexte"/>
                <w:noProof/>
              </w:rPr>
              <w:t>Table de vérité</w:t>
            </w:r>
            <w:r>
              <w:rPr>
                <w:noProof/>
                <w:webHidden/>
              </w:rPr>
              <w:tab/>
            </w:r>
            <w:r>
              <w:rPr>
                <w:noProof/>
                <w:webHidden/>
              </w:rPr>
              <w:fldChar w:fldCharType="begin"/>
            </w:r>
            <w:r>
              <w:rPr>
                <w:noProof/>
                <w:webHidden/>
              </w:rPr>
              <w:instrText xml:space="preserve"> PAGEREF _Toc189065163 \h </w:instrText>
            </w:r>
            <w:r>
              <w:rPr>
                <w:noProof/>
                <w:webHidden/>
              </w:rPr>
            </w:r>
            <w:r>
              <w:rPr>
                <w:noProof/>
                <w:webHidden/>
              </w:rPr>
              <w:fldChar w:fldCharType="separate"/>
            </w:r>
            <w:r>
              <w:rPr>
                <w:noProof/>
                <w:webHidden/>
              </w:rPr>
              <w:t>10</w:t>
            </w:r>
            <w:r>
              <w:rPr>
                <w:noProof/>
                <w:webHidden/>
              </w:rPr>
              <w:fldChar w:fldCharType="end"/>
            </w:r>
          </w:hyperlink>
        </w:p>
        <w:p w14:paraId="3573B328" w14:textId="60CB36C2" w:rsidR="005217BF" w:rsidRDefault="005217BF">
          <w:pPr>
            <w:pStyle w:val="TM1"/>
            <w:tabs>
              <w:tab w:val="left" w:pos="440"/>
              <w:tab w:val="right" w:leader="dot" w:pos="9062"/>
            </w:tabs>
            <w:rPr>
              <w:rFonts w:eastAsiaTheme="minorEastAsia"/>
              <w:noProof/>
              <w:sz w:val="24"/>
              <w:szCs w:val="24"/>
              <w:lang w:eastAsia="fr-FR"/>
            </w:rPr>
          </w:pPr>
          <w:hyperlink w:anchor="_Toc189065164" w:history="1">
            <w:r w:rsidRPr="002E1B49">
              <w:rPr>
                <w:rStyle w:val="Lienhypertexte"/>
                <w:noProof/>
              </w:rPr>
              <w:t>1.</w:t>
            </w:r>
            <w:r>
              <w:rPr>
                <w:rFonts w:eastAsiaTheme="minorEastAsia"/>
                <w:noProof/>
                <w:sz w:val="24"/>
                <w:szCs w:val="24"/>
                <w:lang w:eastAsia="fr-FR"/>
              </w:rPr>
              <w:tab/>
            </w:r>
            <w:r w:rsidRPr="002E1B49">
              <w:rPr>
                <w:rStyle w:val="Lienhypertexte"/>
                <w:noProof/>
              </w:rPr>
              <w:t>Intégration</w:t>
            </w:r>
            <w:r>
              <w:rPr>
                <w:noProof/>
                <w:webHidden/>
              </w:rPr>
              <w:tab/>
            </w:r>
            <w:r>
              <w:rPr>
                <w:noProof/>
                <w:webHidden/>
              </w:rPr>
              <w:fldChar w:fldCharType="begin"/>
            </w:r>
            <w:r>
              <w:rPr>
                <w:noProof/>
                <w:webHidden/>
              </w:rPr>
              <w:instrText xml:space="preserve"> PAGEREF _Toc189065164 \h </w:instrText>
            </w:r>
            <w:r>
              <w:rPr>
                <w:noProof/>
                <w:webHidden/>
              </w:rPr>
            </w:r>
            <w:r>
              <w:rPr>
                <w:noProof/>
                <w:webHidden/>
              </w:rPr>
              <w:fldChar w:fldCharType="separate"/>
            </w:r>
            <w:r>
              <w:rPr>
                <w:noProof/>
                <w:webHidden/>
              </w:rPr>
              <w:t>11</w:t>
            </w:r>
            <w:r>
              <w:rPr>
                <w:noProof/>
                <w:webHidden/>
              </w:rPr>
              <w:fldChar w:fldCharType="end"/>
            </w:r>
          </w:hyperlink>
        </w:p>
        <w:p w14:paraId="32ACC9F1" w14:textId="65CE7F3F" w:rsidR="005217BF" w:rsidRDefault="005217BF">
          <w:pPr>
            <w:pStyle w:val="TM1"/>
            <w:tabs>
              <w:tab w:val="left" w:pos="440"/>
              <w:tab w:val="right" w:leader="dot" w:pos="9062"/>
            </w:tabs>
            <w:rPr>
              <w:rFonts w:eastAsiaTheme="minorEastAsia"/>
              <w:noProof/>
              <w:sz w:val="24"/>
              <w:szCs w:val="24"/>
              <w:lang w:eastAsia="fr-FR"/>
            </w:rPr>
          </w:pPr>
          <w:hyperlink w:anchor="_Toc189065165" w:history="1">
            <w:r w:rsidRPr="002E1B49">
              <w:rPr>
                <w:rStyle w:val="Lienhypertexte"/>
                <w:noProof/>
              </w:rPr>
              <w:t>2.</w:t>
            </w:r>
            <w:r>
              <w:rPr>
                <w:rFonts w:eastAsiaTheme="minorEastAsia"/>
                <w:noProof/>
                <w:sz w:val="24"/>
                <w:szCs w:val="24"/>
                <w:lang w:eastAsia="fr-FR"/>
              </w:rPr>
              <w:tab/>
            </w:r>
            <w:r w:rsidRPr="002E1B49">
              <w:rPr>
                <w:rStyle w:val="Lienhypertexte"/>
                <w:noProof/>
              </w:rPr>
              <w:t>Electronique</w:t>
            </w:r>
            <w:r>
              <w:rPr>
                <w:noProof/>
                <w:webHidden/>
              </w:rPr>
              <w:tab/>
            </w:r>
            <w:r>
              <w:rPr>
                <w:noProof/>
                <w:webHidden/>
              </w:rPr>
              <w:fldChar w:fldCharType="begin"/>
            </w:r>
            <w:r>
              <w:rPr>
                <w:noProof/>
                <w:webHidden/>
              </w:rPr>
              <w:instrText xml:space="preserve"> PAGEREF _Toc189065165 \h </w:instrText>
            </w:r>
            <w:r>
              <w:rPr>
                <w:noProof/>
                <w:webHidden/>
              </w:rPr>
            </w:r>
            <w:r>
              <w:rPr>
                <w:noProof/>
                <w:webHidden/>
              </w:rPr>
              <w:fldChar w:fldCharType="separate"/>
            </w:r>
            <w:r>
              <w:rPr>
                <w:noProof/>
                <w:webHidden/>
              </w:rPr>
              <w:t>12</w:t>
            </w:r>
            <w:r>
              <w:rPr>
                <w:noProof/>
                <w:webHidden/>
              </w:rPr>
              <w:fldChar w:fldCharType="end"/>
            </w:r>
          </w:hyperlink>
        </w:p>
        <w:p w14:paraId="29CC01A3" w14:textId="74830AF3" w:rsidR="005217BF" w:rsidRDefault="005217BF">
          <w:pPr>
            <w:pStyle w:val="TM2"/>
            <w:tabs>
              <w:tab w:val="left" w:pos="720"/>
              <w:tab w:val="right" w:leader="dot" w:pos="9062"/>
            </w:tabs>
            <w:rPr>
              <w:rFonts w:eastAsiaTheme="minorEastAsia"/>
              <w:noProof/>
              <w:sz w:val="24"/>
              <w:szCs w:val="24"/>
              <w:lang w:eastAsia="fr-FR"/>
            </w:rPr>
          </w:pPr>
          <w:hyperlink w:anchor="_Toc189065166" w:history="1">
            <w:r w:rsidRPr="002E1B49">
              <w:rPr>
                <w:rStyle w:val="Lienhypertexte"/>
                <w:noProof/>
              </w:rPr>
              <w:t>3.</w:t>
            </w:r>
            <w:r>
              <w:rPr>
                <w:rFonts w:eastAsiaTheme="minorEastAsia"/>
                <w:noProof/>
                <w:sz w:val="24"/>
                <w:szCs w:val="24"/>
                <w:lang w:eastAsia="fr-FR"/>
              </w:rPr>
              <w:tab/>
            </w:r>
            <w:r w:rsidRPr="002E1B49">
              <w:rPr>
                <w:rStyle w:val="Lienhypertexte"/>
                <w:noProof/>
              </w:rPr>
              <w:t>Déplacer les pièces</w:t>
            </w:r>
            <w:r>
              <w:rPr>
                <w:noProof/>
                <w:webHidden/>
              </w:rPr>
              <w:tab/>
            </w:r>
            <w:r>
              <w:rPr>
                <w:noProof/>
                <w:webHidden/>
              </w:rPr>
              <w:fldChar w:fldCharType="begin"/>
            </w:r>
            <w:r>
              <w:rPr>
                <w:noProof/>
                <w:webHidden/>
              </w:rPr>
              <w:instrText xml:space="preserve"> PAGEREF _Toc189065166 \h </w:instrText>
            </w:r>
            <w:r>
              <w:rPr>
                <w:noProof/>
                <w:webHidden/>
              </w:rPr>
            </w:r>
            <w:r>
              <w:rPr>
                <w:noProof/>
                <w:webHidden/>
              </w:rPr>
              <w:fldChar w:fldCharType="separate"/>
            </w:r>
            <w:r>
              <w:rPr>
                <w:noProof/>
                <w:webHidden/>
              </w:rPr>
              <w:t>0</w:t>
            </w:r>
            <w:r>
              <w:rPr>
                <w:noProof/>
                <w:webHidden/>
              </w:rPr>
              <w:fldChar w:fldCharType="end"/>
            </w:r>
          </w:hyperlink>
        </w:p>
        <w:p w14:paraId="126790F3" w14:textId="4ED4879C" w:rsidR="005217BF" w:rsidRDefault="005217BF">
          <w:pPr>
            <w:pStyle w:val="TM3"/>
            <w:tabs>
              <w:tab w:val="left" w:pos="960"/>
              <w:tab w:val="right" w:leader="dot" w:pos="9062"/>
            </w:tabs>
            <w:rPr>
              <w:rFonts w:eastAsiaTheme="minorEastAsia"/>
              <w:noProof/>
              <w:sz w:val="24"/>
              <w:szCs w:val="24"/>
              <w:lang w:eastAsia="fr-FR"/>
            </w:rPr>
          </w:pPr>
          <w:hyperlink w:anchor="_Toc189065167" w:history="1">
            <w:r w:rsidRPr="002E1B49">
              <w:rPr>
                <w:rStyle w:val="Lienhypertexte"/>
                <w:noProof/>
              </w:rPr>
              <w:t>1.</w:t>
            </w:r>
            <w:r>
              <w:rPr>
                <w:rFonts w:eastAsiaTheme="minorEastAsia"/>
                <w:noProof/>
                <w:sz w:val="24"/>
                <w:szCs w:val="24"/>
                <w:lang w:eastAsia="fr-FR"/>
              </w:rPr>
              <w:tab/>
            </w:r>
            <w:r w:rsidRPr="002E1B49">
              <w:rPr>
                <w:rStyle w:val="Lienhypertexte"/>
                <w:noProof/>
              </w:rPr>
              <w:t>Moteurs NEMA 17</w:t>
            </w:r>
            <w:r>
              <w:rPr>
                <w:noProof/>
                <w:webHidden/>
              </w:rPr>
              <w:tab/>
            </w:r>
            <w:r>
              <w:rPr>
                <w:noProof/>
                <w:webHidden/>
              </w:rPr>
              <w:fldChar w:fldCharType="begin"/>
            </w:r>
            <w:r>
              <w:rPr>
                <w:noProof/>
                <w:webHidden/>
              </w:rPr>
              <w:instrText xml:space="preserve"> PAGEREF _Toc189065167 \h </w:instrText>
            </w:r>
            <w:r>
              <w:rPr>
                <w:noProof/>
                <w:webHidden/>
              </w:rPr>
            </w:r>
            <w:r>
              <w:rPr>
                <w:noProof/>
                <w:webHidden/>
              </w:rPr>
              <w:fldChar w:fldCharType="separate"/>
            </w:r>
            <w:r>
              <w:rPr>
                <w:noProof/>
                <w:webHidden/>
              </w:rPr>
              <w:t>0</w:t>
            </w:r>
            <w:r>
              <w:rPr>
                <w:noProof/>
                <w:webHidden/>
              </w:rPr>
              <w:fldChar w:fldCharType="end"/>
            </w:r>
          </w:hyperlink>
        </w:p>
        <w:p w14:paraId="2A307FBD" w14:textId="5B9BEC0B" w:rsidR="005217BF" w:rsidRDefault="005217BF">
          <w:pPr>
            <w:pStyle w:val="TM3"/>
            <w:tabs>
              <w:tab w:val="left" w:pos="960"/>
              <w:tab w:val="right" w:leader="dot" w:pos="9062"/>
            </w:tabs>
            <w:rPr>
              <w:rFonts w:eastAsiaTheme="minorEastAsia"/>
              <w:noProof/>
              <w:sz w:val="24"/>
              <w:szCs w:val="24"/>
              <w:lang w:eastAsia="fr-FR"/>
            </w:rPr>
          </w:pPr>
          <w:hyperlink w:anchor="_Toc189065168" w:history="1">
            <w:r w:rsidRPr="002E1B49">
              <w:rPr>
                <w:rStyle w:val="Lienhypertexte"/>
                <w:noProof/>
              </w:rPr>
              <w:t>2.</w:t>
            </w:r>
            <w:r>
              <w:rPr>
                <w:rFonts w:eastAsiaTheme="minorEastAsia"/>
                <w:noProof/>
                <w:sz w:val="24"/>
                <w:szCs w:val="24"/>
                <w:lang w:eastAsia="fr-FR"/>
              </w:rPr>
              <w:tab/>
            </w:r>
            <w:r w:rsidRPr="002E1B49">
              <w:rPr>
                <w:rStyle w:val="Lienhypertexte"/>
                <w:noProof/>
              </w:rPr>
              <w:t>Drivers Moteurs DRV8825</w:t>
            </w:r>
            <w:r>
              <w:rPr>
                <w:noProof/>
                <w:webHidden/>
              </w:rPr>
              <w:tab/>
            </w:r>
            <w:r>
              <w:rPr>
                <w:noProof/>
                <w:webHidden/>
              </w:rPr>
              <w:fldChar w:fldCharType="begin"/>
            </w:r>
            <w:r>
              <w:rPr>
                <w:noProof/>
                <w:webHidden/>
              </w:rPr>
              <w:instrText xml:space="preserve"> PAGEREF _Toc189065168 \h </w:instrText>
            </w:r>
            <w:r>
              <w:rPr>
                <w:noProof/>
                <w:webHidden/>
              </w:rPr>
            </w:r>
            <w:r>
              <w:rPr>
                <w:noProof/>
                <w:webHidden/>
              </w:rPr>
              <w:fldChar w:fldCharType="separate"/>
            </w:r>
            <w:r>
              <w:rPr>
                <w:noProof/>
                <w:webHidden/>
              </w:rPr>
              <w:t>2</w:t>
            </w:r>
            <w:r>
              <w:rPr>
                <w:noProof/>
                <w:webHidden/>
              </w:rPr>
              <w:fldChar w:fldCharType="end"/>
            </w:r>
          </w:hyperlink>
        </w:p>
        <w:p w14:paraId="21A137C0" w14:textId="132DCBB7" w:rsidR="005217BF" w:rsidRDefault="005217BF">
          <w:pPr>
            <w:pStyle w:val="TM3"/>
            <w:tabs>
              <w:tab w:val="left" w:pos="960"/>
              <w:tab w:val="right" w:leader="dot" w:pos="9062"/>
            </w:tabs>
            <w:rPr>
              <w:rFonts w:eastAsiaTheme="minorEastAsia"/>
              <w:noProof/>
              <w:sz w:val="24"/>
              <w:szCs w:val="24"/>
              <w:lang w:eastAsia="fr-FR"/>
            </w:rPr>
          </w:pPr>
          <w:hyperlink w:anchor="_Toc189065169" w:history="1">
            <w:r w:rsidRPr="002E1B49">
              <w:rPr>
                <w:rStyle w:val="Lienhypertexte"/>
                <w:noProof/>
              </w:rPr>
              <w:t>3.</w:t>
            </w:r>
            <w:r>
              <w:rPr>
                <w:rFonts w:eastAsiaTheme="minorEastAsia"/>
                <w:noProof/>
                <w:sz w:val="24"/>
                <w:szCs w:val="24"/>
                <w:lang w:eastAsia="fr-FR"/>
              </w:rPr>
              <w:tab/>
            </w:r>
            <w:r w:rsidRPr="002E1B49">
              <w:rPr>
                <w:rStyle w:val="Lienhypertexte"/>
                <w:noProof/>
              </w:rPr>
              <w:t>Electroaimant</w:t>
            </w:r>
            <w:r>
              <w:rPr>
                <w:noProof/>
                <w:webHidden/>
              </w:rPr>
              <w:tab/>
            </w:r>
            <w:r>
              <w:rPr>
                <w:noProof/>
                <w:webHidden/>
              </w:rPr>
              <w:fldChar w:fldCharType="begin"/>
            </w:r>
            <w:r>
              <w:rPr>
                <w:noProof/>
                <w:webHidden/>
              </w:rPr>
              <w:instrText xml:space="preserve"> PAGEREF _Toc189065169 \h </w:instrText>
            </w:r>
            <w:r>
              <w:rPr>
                <w:noProof/>
                <w:webHidden/>
              </w:rPr>
            </w:r>
            <w:r>
              <w:rPr>
                <w:noProof/>
                <w:webHidden/>
              </w:rPr>
              <w:fldChar w:fldCharType="separate"/>
            </w:r>
            <w:r>
              <w:rPr>
                <w:noProof/>
                <w:webHidden/>
              </w:rPr>
              <w:t>5</w:t>
            </w:r>
            <w:r>
              <w:rPr>
                <w:noProof/>
                <w:webHidden/>
              </w:rPr>
              <w:fldChar w:fldCharType="end"/>
            </w:r>
          </w:hyperlink>
        </w:p>
        <w:p w14:paraId="40E47C2B" w14:textId="2F14BC41" w:rsidR="005217BF" w:rsidRDefault="005217BF">
          <w:pPr>
            <w:pStyle w:val="TM3"/>
            <w:tabs>
              <w:tab w:val="left" w:pos="960"/>
              <w:tab w:val="right" w:leader="dot" w:pos="9062"/>
            </w:tabs>
            <w:rPr>
              <w:rFonts w:eastAsiaTheme="minorEastAsia"/>
              <w:noProof/>
              <w:sz w:val="24"/>
              <w:szCs w:val="24"/>
              <w:lang w:eastAsia="fr-FR"/>
            </w:rPr>
          </w:pPr>
          <w:hyperlink w:anchor="_Toc189065170" w:history="1">
            <w:r w:rsidRPr="002E1B49">
              <w:rPr>
                <w:rStyle w:val="Lienhypertexte"/>
                <w:noProof/>
              </w:rPr>
              <w:t>4.</w:t>
            </w:r>
            <w:r>
              <w:rPr>
                <w:rFonts w:eastAsiaTheme="minorEastAsia"/>
                <w:noProof/>
                <w:sz w:val="24"/>
                <w:szCs w:val="24"/>
                <w:lang w:eastAsia="fr-FR"/>
              </w:rPr>
              <w:tab/>
            </w:r>
            <w:r w:rsidRPr="002E1B49">
              <w:rPr>
                <w:rStyle w:val="Lienhypertexte"/>
                <w:noProof/>
              </w:rPr>
              <w:t>Driver Electroaimant L298N</w:t>
            </w:r>
            <w:r>
              <w:rPr>
                <w:noProof/>
                <w:webHidden/>
              </w:rPr>
              <w:tab/>
            </w:r>
            <w:r>
              <w:rPr>
                <w:noProof/>
                <w:webHidden/>
              </w:rPr>
              <w:fldChar w:fldCharType="begin"/>
            </w:r>
            <w:r>
              <w:rPr>
                <w:noProof/>
                <w:webHidden/>
              </w:rPr>
              <w:instrText xml:space="preserve"> PAGEREF _Toc189065170 \h </w:instrText>
            </w:r>
            <w:r>
              <w:rPr>
                <w:noProof/>
                <w:webHidden/>
              </w:rPr>
            </w:r>
            <w:r>
              <w:rPr>
                <w:noProof/>
                <w:webHidden/>
              </w:rPr>
              <w:fldChar w:fldCharType="separate"/>
            </w:r>
            <w:r>
              <w:rPr>
                <w:noProof/>
                <w:webHidden/>
              </w:rPr>
              <w:t>8</w:t>
            </w:r>
            <w:r>
              <w:rPr>
                <w:noProof/>
                <w:webHidden/>
              </w:rPr>
              <w:fldChar w:fldCharType="end"/>
            </w:r>
          </w:hyperlink>
        </w:p>
        <w:p w14:paraId="187C5909" w14:textId="63EFE9F7" w:rsidR="005217BF" w:rsidRDefault="005217BF">
          <w:pPr>
            <w:pStyle w:val="TM2"/>
            <w:tabs>
              <w:tab w:val="left" w:pos="720"/>
              <w:tab w:val="right" w:leader="dot" w:pos="9062"/>
            </w:tabs>
            <w:rPr>
              <w:rFonts w:eastAsiaTheme="minorEastAsia"/>
              <w:noProof/>
              <w:sz w:val="24"/>
              <w:szCs w:val="24"/>
              <w:lang w:eastAsia="fr-FR"/>
            </w:rPr>
          </w:pPr>
          <w:hyperlink w:anchor="_Toc189065171" w:history="1">
            <w:r w:rsidRPr="002E1B49">
              <w:rPr>
                <w:rStyle w:val="Lienhypertexte"/>
                <w:noProof/>
              </w:rPr>
              <w:t>4.</w:t>
            </w:r>
            <w:r>
              <w:rPr>
                <w:rFonts w:eastAsiaTheme="minorEastAsia"/>
                <w:noProof/>
                <w:sz w:val="24"/>
                <w:szCs w:val="24"/>
                <w:lang w:eastAsia="fr-FR"/>
              </w:rPr>
              <w:tab/>
            </w:r>
            <w:r w:rsidRPr="002E1B49">
              <w:rPr>
                <w:rStyle w:val="Lienhypertexte"/>
                <w:noProof/>
              </w:rPr>
              <w:t>Détecter la position des pièces et l’afficher</w:t>
            </w:r>
            <w:r>
              <w:rPr>
                <w:noProof/>
                <w:webHidden/>
              </w:rPr>
              <w:tab/>
            </w:r>
            <w:r>
              <w:rPr>
                <w:noProof/>
                <w:webHidden/>
              </w:rPr>
              <w:fldChar w:fldCharType="begin"/>
            </w:r>
            <w:r>
              <w:rPr>
                <w:noProof/>
                <w:webHidden/>
              </w:rPr>
              <w:instrText xml:space="preserve"> PAGEREF _Toc189065171 \h </w:instrText>
            </w:r>
            <w:r>
              <w:rPr>
                <w:noProof/>
                <w:webHidden/>
              </w:rPr>
            </w:r>
            <w:r>
              <w:rPr>
                <w:noProof/>
                <w:webHidden/>
              </w:rPr>
              <w:fldChar w:fldCharType="separate"/>
            </w:r>
            <w:r>
              <w:rPr>
                <w:noProof/>
                <w:webHidden/>
              </w:rPr>
              <w:t>10</w:t>
            </w:r>
            <w:r>
              <w:rPr>
                <w:noProof/>
                <w:webHidden/>
              </w:rPr>
              <w:fldChar w:fldCharType="end"/>
            </w:r>
          </w:hyperlink>
        </w:p>
        <w:p w14:paraId="757078D2" w14:textId="6F5955A0" w:rsidR="005217BF" w:rsidRDefault="005217BF">
          <w:pPr>
            <w:pStyle w:val="TM3"/>
            <w:tabs>
              <w:tab w:val="left" w:pos="960"/>
              <w:tab w:val="right" w:leader="dot" w:pos="9062"/>
            </w:tabs>
            <w:rPr>
              <w:rFonts w:eastAsiaTheme="minorEastAsia"/>
              <w:noProof/>
              <w:sz w:val="24"/>
              <w:szCs w:val="24"/>
              <w:lang w:eastAsia="fr-FR"/>
            </w:rPr>
          </w:pPr>
          <w:hyperlink w:anchor="_Toc189065172" w:history="1">
            <w:r w:rsidRPr="002E1B49">
              <w:rPr>
                <w:rStyle w:val="Lienhypertexte"/>
                <w:noProof/>
              </w:rPr>
              <w:t>5.</w:t>
            </w:r>
            <w:r>
              <w:rPr>
                <w:rFonts w:eastAsiaTheme="minorEastAsia"/>
                <w:noProof/>
                <w:sz w:val="24"/>
                <w:szCs w:val="24"/>
                <w:lang w:eastAsia="fr-FR"/>
              </w:rPr>
              <w:tab/>
            </w:r>
            <w:r w:rsidRPr="002E1B49">
              <w:rPr>
                <w:rStyle w:val="Lienhypertexte"/>
                <w:noProof/>
              </w:rPr>
              <w:t>Capteurs à effet Hall S49E</w:t>
            </w:r>
            <w:r>
              <w:rPr>
                <w:noProof/>
                <w:webHidden/>
              </w:rPr>
              <w:tab/>
            </w:r>
            <w:r>
              <w:rPr>
                <w:noProof/>
                <w:webHidden/>
              </w:rPr>
              <w:fldChar w:fldCharType="begin"/>
            </w:r>
            <w:r>
              <w:rPr>
                <w:noProof/>
                <w:webHidden/>
              </w:rPr>
              <w:instrText xml:space="preserve"> PAGEREF _Toc189065172 \h </w:instrText>
            </w:r>
            <w:r>
              <w:rPr>
                <w:noProof/>
                <w:webHidden/>
              </w:rPr>
            </w:r>
            <w:r>
              <w:rPr>
                <w:noProof/>
                <w:webHidden/>
              </w:rPr>
              <w:fldChar w:fldCharType="separate"/>
            </w:r>
            <w:r>
              <w:rPr>
                <w:noProof/>
                <w:webHidden/>
              </w:rPr>
              <w:t>10</w:t>
            </w:r>
            <w:r>
              <w:rPr>
                <w:noProof/>
                <w:webHidden/>
              </w:rPr>
              <w:fldChar w:fldCharType="end"/>
            </w:r>
          </w:hyperlink>
        </w:p>
        <w:p w14:paraId="76D80639" w14:textId="2F16932F" w:rsidR="005217BF" w:rsidRDefault="005217BF">
          <w:pPr>
            <w:pStyle w:val="TM3"/>
            <w:tabs>
              <w:tab w:val="left" w:pos="960"/>
              <w:tab w:val="right" w:leader="dot" w:pos="9062"/>
            </w:tabs>
            <w:rPr>
              <w:rFonts w:eastAsiaTheme="minorEastAsia"/>
              <w:noProof/>
              <w:sz w:val="24"/>
              <w:szCs w:val="24"/>
              <w:lang w:eastAsia="fr-FR"/>
            </w:rPr>
          </w:pPr>
          <w:hyperlink w:anchor="_Toc189065173" w:history="1">
            <w:r w:rsidRPr="002E1B49">
              <w:rPr>
                <w:rStyle w:val="Lienhypertexte"/>
                <w:noProof/>
              </w:rPr>
              <w:t>1.</w:t>
            </w:r>
            <w:r>
              <w:rPr>
                <w:rFonts w:eastAsiaTheme="minorEastAsia"/>
                <w:noProof/>
                <w:sz w:val="24"/>
                <w:szCs w:val="24"/>
                <w:lang w:eastAsia="fr-FR"/>
              </w:rPr>
              <w:tab/>
            </w:r>
            <w:r w:rsidRPr="002E1B49">
              <w:rPr>
                <w:rStyle w:val="Lienhypertexte"/>
                <w:noProof/>
              </w:rPr>
              <w:t>MUX CD4067B</w:t>
            </w:r>
            <w:r>
              <w:rPr>
                <w:noProof/>
                <w:webHidden/>
              </w:rPr>
              <w:tab/>
            </w:r>
            <w:r>
              <w:rPr>
                <w:noProof/>
                <w:webHidden/>
              </w:rPr>
              <w:fldChar w:fldCharType="begin"/>
            </w:r>
            <w:r>
              <w:rPr>
                <w:noProof/>
                <w:webHidden/>
              </w:rPr>
              <w:instrText xml:space="preserve"> PAGEREF _Toc189065173 \h </w:instrText>
            </w:r>
            <w:r>
              <w:rPr>
                <w:noProof/>
                <w:webHidden/>
              </w:rPr>
            </w:r>
            <w:r>
              <w:rPr>
                <w:noProof/>
                <w:webHidden/>
              </w:rPr>
              <w:fldChar w:fldCharType="separate"/>
            </w:r>
            <w:r>
              <w:rPr>
                <w:noProof/>
                <w:webHidden/>
              </w:rPr>
              <w:t>12</w:t>
            </w:r>
            <w:r>
              <w:rPr>
                <w:noProof/>
                <w:webHidden/>
              </w:rPr>
              <w:fldChar w:fldCharType="end"/>
            </w:r>
          </w:hyperlink>
        </w:p>
        <w:p w14:paraId="5873B550" w14:textId="1DC2D010" w:rsidR="005217BF" w:rsidRDefault="005217BF">
          <w:pPr>
            <w:pStyle w:val="TM3"/>
            <w:tabs>
              <w:tab w:val="left" w:pos="960"/>
              <w:tab w:val="right" w:leader="dot" w:pos="9062"/>
            </w:tabs>
            <w:rPr>
              <w:rFonts w:eastAsiaTheme="minorEastAsia"/>
              <w:noProof/>
              <w:sz w:val="24"/>
              <w:szCs w:val="24"/>
              <w:lang w:eastAsia="fr-FR"/>
            </w:rPr>
          </w:pPr>
          <w:hyperlink w:anchor="_Toc189065174" w:history="1">
            <w:r w:rsidRPr="002E1B49">
              <w:rPr>
                <w:rStyle w:val="Lienhypertexte"/>
                <w:noProof/>
              </w:rPr>
              <w:t>2.</w:t>
            </w:r>
            <w:r>
              <w:rPr>
                <w:rFonts w:eastAsiaTheme="minorEastAsia"/>
                <w:noProof/>
                <w:sz w:val="24"/>
                <w:szCs w:val="24"/>
                <w:lang w:eastAsia="fr-FR"/>
              </w:rPr>
              <w:tab/>
            </w:r>
            <w:r w:rsidRPr="002E1B49">
              <w:rPr>
                <w:rStyle w:val="Lienhypertexte"/>
                <w:noProof/>
              </w:rPr>
              <w:t>Circuit imprimé</w:t>
            </w:r>
            <w:r>
              <w:rPr>
                <w:noProof/>
                <w:webHidden/>
              </w:rPr>
              <w:tab/>
            </w:r>
            <w:r>
              <w:rPr>
                <w:noProof/>
                <w:webHidden/>
              </w:rPr>
              <w:fldChar w:fldCharType="begin"/>
            </w:r>
            <w:r>
              <w:rPr>
                <w:noProof/>
                <w:webHidden/>
              </w:rPr>
              <w:instrText xml:space="preserve"> PAGEREF _Toc189065174 \h </w:instrText>
            </w:r>
            <w:r>
              <w:rPr>
                <w:noProof/>
                <w:webHidden/>
              </w:rPr>
            </w:r>
            <w:r>
              <w:rPr>
                <w:noProof/>
                <w:webHidden/>
              </w:rPr>
              <w:fldChar w:fldCharType="separate"/>
            </w:r>
            <w:r>
              <w:rPr>
                <w:noProof/>
                <w:webHidden/>
              </w:rPr>
              <w:t>14</w:t>
            </w:r>
            <w:r>
              <w:rPr>
                <w:noProof/>
                <w:webHidden/>
              </w:rPr>
              <w:fldChar w:fldCharType="end"/>
            </w:r>
          </w:hyperlink>
        </w:p>
        <w:p w14:paraId="69FF9A99" w14:textId="6AE7D547" w:rsidR="005217BF" w:rsidRDefault="005217BF">
          <w:pPr>
            <w:pStyle w:val="TM2"/>
            <w:tabs>
              <w:tab w:val="left" w:pos="720"/>
              <w:tab w:val="right" w:leader="dot" w:pos="9062"/>
            </w:tabs>
            <w:rPr>
              <w:rFonts w:eastAsiaTheme="minorEastAsia"/>
              <w:noProof/>
              <w:sz w:val="24"/>
              <w:szCs w:val="24"/>
              <w:lang w:eastAsia="fr-FR"/>
            </w:rPr>
          </w:pPr>
          <w:hyperlink w:anchor="_Toc189065175" w:history="1">
            <w:r w:rsidRPr="002E1B49">
              <w:rPr>
                <w:rStyle w:val="Lienhypertexte"/>
                <w:noProof/>
              </w:rPr>
              <w:t>5.</w:t>
            </w:r>
            <w:r>
              <w:rPr>
                <w:rFonts w:eastAsiaTheme="minorEastAsia"/>
                <w:noProof/>
                <w:sz w:val="24"/>
                <w:szCs w:val="24"/>
                <w:lang w:eastAsia="fr-FR"/>
              </w:rPr>
              <w:tab/>
            </w:r>
            <w:r w:rsidRPr="002E1B49">
              <w:rPr>
                <w:rStyle w:val="Lienhypertexte"/>
                <w:noProof/>
              </w:rPr>
              <w:t>Interface utilisateur</w:t>
            </w:r>
            <w:r>
              <w:rPr>
                <w:noProof/>
                <w:webHidden/>
              </w:rPr>
              <w:tab/>
            </w:r>
            <w:r>
              <w:rPr>
                <w:noProof/>
                <w:webHidden/>
              </w:rPr>
              <w:fldChar w:fldCharType="begin"/>
            </w:r>
            <w:r>
              <w:rPr>
                <w:noProof/>
                <w:webHidden/>
              </w:rPr>
              <w:instrText xml:space="preserve"> PAGEREF _Toc189065175 \h </w:instrText>
            </w:r>
            <w:r>
              <w:rPr>
                <w:noProof/>
                <w:webHidden/>
              </w:rPr>
            </w:r>
            <w:r>
              <w:rPr>
                <w:noProof/>
                <w:webHidden/>
              </w:rPr>
              <w:fldChar w:fldCharType="separate"/>
            </w:r>
            <w:r>
              <w:rPr>
                <w:noProof/>
                <w:webHidden/>
              </w:rPr>
              <w:t>16</w:t>
            </w:r>
            <w:r>
              <w:rPr>
                <w:noProof/>
                <w:webHidden/>
              </w:rPr>
              <w:fldChar w:fldCharType="end"/>
            </w:r>
          </w:hyperlink>
        </w:p>
        <w:p w14:paraId="0DDAC5F0" w14:textId="188C9763" w:rsidR="005217BF" w:rsidRDefault="005217BF">
          <w:pPr>
            <w:pStyle w:val="TM2"/>
            <w:tabs>
              <w:tab w:val="left" w:pos="720"/>
              <w:tab w:val="right" w:leader="dot" w:pos="9062"/>
            </w:tabs>
            <w:rPr>
              <w:rFonts w:eastAsiaTheme="minorEastAsia"/>
              <w:noProof/>
              <w:sz w:val="24"/>
              <w:szCs w:val="24"/>
              <w:lang w:eastAsia="fr-FR"/>
            </w:rPr>
          </w:pPr>
          <w:hyperlink w:anchor="_Toc189065176" w:history="1">
            <w:r w:rsidRPr="002E1B49">
              <w:rPr>
                <w:rStyle w:val="Lienhypertexte"/>
                <w:noProof/>
              </w:rPr>
              <w:t>6.</w:t>
            </w:r>
            <w:r>
              <w:rPr>
                <w:rFonts w:eastAsiaTheme="minorEastAsia"/>
                <w:noProof/>
                <w:sz w:val="24"/>
                <w:szCs w:val="24"/>
                <w:lang w:eastAsia="fr-FR"/>
              </w:rPr>
              <w:tab/>
            </w:r>
            <w:r w:rsidRPr="002E1B49">
              <w:rPr>
                <w:rStyle w:val="Lienhypertexte"/>
                <w:noProof/>
              </w:rPr>
              <w:t>Gestion les fonctions</w:t>
            </w:r>
            <w:r>
              <w:rPr>
                <w:noProof/>
                <w:webHidden/>
              </w:rPr>
              <w:tab/>
            </w:r>
            <w:r>
              <w:rPr>
                <w:noProof/>
                <w:webHidden/>
              </w:rPr>
              <w:fldChar w:fldCharType="begin"/>
            </w:r>
            <w:r>
              <w:rPr>
                <w:noProof/>
                <w:webHidden/>
              </w:rPr>
              <w:instrText xml:space="preserve"> PAGEREF _Toc189065176 \h </w:instrText>
            </w:r>
            <w:r>
              <w:rPr>
                <w:noProof/>
                <w:webHidden/>
              </w:rPr>
            </w:r>
            <w:r>
              <w:rPr>
                <w:noProof/>
                <w:webHidden/>
              </w:rPr>
              <w:fldChar w:fldCharType="separate"/>
            </w:r>
            <w:r>
              <w:rPr>
                <w:noProof/>
                <w:webHidden/>
              </w:rPr>
              <w:t>16</w:t>
            </w:r>
            <w:r>
              <w:rPr>
                <w:noProof/>
                <w:webHidden/>
              </w:rPr>
              <w:fldChar w:fldCharType="end"/>
            </w:r>
          </w:hyperlink>
        </w:p>
        <w:p w14:paraId="1CE84050" w14:textId="3D74D68B" w:rsidR="005217BF" w:rsidRDefault="005217BF">
          <w:pPr>
            <w:pStyle w:val="TM2"/>
            <w:tabs>
              <w:tab w:val="left" w:pos="720"/>
              <w:tab w:val="right" w:leader="dot" w:pos="9062"/>
            </w:tabs>
            <w:rPr>
              <w:rFonts w:eastAsiaTheme="minorEastAsia"/>
              <w:noProof/>
              <w:sz w:val="24"/>
              <w:szCs w:val="24"/>
              <w:lang w:eastAsia="fr-FR"/>
            </w:rPr>
          </w:pPr>
          <w:hyperlink w:anchor="_Toc189065177" w:history="1">
            <w:r w:rsidRPr="002E1B49">
              <w:rPr>
                <w:rStyle w:val="Lienhypertexte"/>
                <w:noProof/>
              </w:rPr>
              <w:t>7.</w:t>
            </w:r>
            <w:r>
              <w:rPr>
                <w:rFonts w:eastAsiaTheme="minorEastAsia"/>
                <w:noProof/>
                <w:sz w:val="24"/>
                <w:szCs w:val="24"/>
                <w:lang w:eastAsia="fr-FR"/>
              </w:rPr>
              <w:tab/>
            </w:r>
            <w:r w:rsidRPr="002E1B49">
              <w:rPr>
                <w:rStyle w:val="Lienhypertexte"/>
                <w:noProof/>
              </w:rPr>
              <w:t>Alimentations</w:t>
            </w:r>
            <w:r>
              <w:rPr>
                <w:noProof/>
                <w:webHidden/>
              </w:rPr>
              <w:tab/>
            </w:r>
            <w:r>
              <w:rPr>
                <w:noProof/>
                <w:webHidden/>
              </w:rPr>
              <w:fldChar w:fldCharType="begin"/>
            </w:r>
            <w:r>
              <w:rPr>
                <w:noProof/>
                <w:webHidden/>
              </w:rPr>
              <w:instrText xml:space="preserve"> PAGEREF _Toc189065177 \h </w:instrText>
            </w:r>
            <w:r>
              <w:rPr>
                <w:noProof/>
                <w:webHidden/>
              </w:rPr>
            </w:r>
            <w:r>
              <w:rPr>
                <w:noProof/>
                <w:webHidden/>
              </w:rPr>
              <w:fldChar w:fldCharType="separate"/>
            </w:r>
            <w:r>
              <w:rPr>
                <w:noProof/>
                <w:webHidden/>
              </w:rPr>
              <w:t>18</w:t>
            </w:r>
            <w:r>
              <w:rPr>
                <w:noProof/>
                <w:webHidden/>
              </w:rPr>
              <w:fldChar w:fldCharType="end"/>
            </w:r>
          </w:hyperlink>
        </w:p>
        <w:p w14:paraId="14F7F26A" w14:textId="15E36D0A" w:rsidR="005217BF" w:rsidRDefault="005217BF">
          <w:pPr>
            <w:pStyle w:val="TM1"/>
            <w:tabs>
              <w:tab w:val="left" w:pos="440"/>
              <w:tab w:val="right" w:leader="dot" w:pos="9062"/>
            </w:tabs>
            <w:rPr>
              <w:rFonts w:eastAsiaTheme="minorEastAsia"/>
              <w:noProof/>
              <w:sz w:val="24"/>
              <w:szCs w:val="24"/>
              <w:lang w:eastAsia="fr-FR"/>
            </w:rPr>
          </w:pPr>
          <w:hyperlink w:anchor="_Toc189065178" w:history="1">
            <w:r w:rsidRPr="002E1B49">
              <w:rPr>
                <w:rStyle w:val="Lienhypertexte"/>
                <w:noProof/>
              </w:rPr>
              <w:t>3.</w:t>
            </w:r>
            <w:r>
              <w:rPr>
                <w:rFonts w:eastAsiaTheme="minorEastAsia"/>
                <w:noProof/>
                <w:sz w:val="24"/>
                <w:szCs w:val="24"/>
                <w:lang w:eastAsia="fr-FR"/>
              </w:rPr>
              <w:tab/>
            </w:r>
            <w:r w:rsidRPr="002E1B49">
              <w:rPr>
                <w:rStyle w:val="Lienhypertexte"/>
                <w:noProof/>
              </w:rPr>
              <w:t>Intelligence Artificielle</w:t>
            </w:r>
            <w:r>
              <w:rPr>
                <w:noProof/>
                <w:webHidden/>
              </w:rPr>
              <w:tab/>
            </w:r>
            <w:r>
              <w:rPr>
                <w:noProof/>
                <w:webHidden/>
              </w:rPr>
              <w:fldChar w:fldCharType="begin"/>
            </w:r>
            <w:r>
              <w:rPr>
                <w:noProof/>
                <w:webHidden/>
              </w:rPr>
              <w:instrText xml:space="preserve"> PAGEREF _Toc189065178 \h </w:instrText>
            </w:r>
            <w:r>
              <w:rPr>
                <w:noProof/>
                <w:webHidden/>
              </w:rPr>
            </w:r>
            <w:r>
              <w:rPr>
                <w:noProof/>
                <w:webHidden/>
              </w:rPr>
              <w:fldChar w:fldCharType="separate"/>
            </w:r>
            <w:r>
              <w:rPr>
                <w:noProof/>
                <w:webHidden/>
              </w:rPr>
              <w:t>20</w:t>
            </w:r>
            <w:r>
              <w:rPr>
                <w:noProof/>
                <w:webHidden/>
              </w:rPr>
              <w:fldChar w:fldCharType="end"/>
            </w:r>
          </w:hyperlink>
        </w:p>
        <w:p w14:paraId="071B8C93" w14:textId="50BFC303" w:rsidR="005217BF" w:rsidRDefault="005217BF">
          <w:pPr>
            <w:pStyle w:val="TM2"/>
            <w:tabs>
              <w:tab w:val="left" w:pos="720"/>
              <w:tab w:val="right" w:leader="dot" w:pos="9062"/>
            </w:tabs>
            <w:rPr>
              <w:rFonts w:eastAsiaTheme="minorEastAsia"/>
              <w:noProof/>
              <w:sz w:val="24"/>
              <w:szCs w:val="24"/>
              <w:lang w:eastAsia="fr-FR"/>
            </w:rPr>
          </w:pPr>
          <w:hyperlink w:anchor="_Toc189065179" w:history="1">
            <w:r w:rsidRPr="002E1B49">
              <w:rPr>
                <w:rStyle w:val="Lienhypertexte"/>
                <w:noProof/>
              </w:rPr>
              <w:t>8.</w:t>
            </w:r>
            <w:r>
              <w:rPr>
                <w:rFonts w:eastAsiaTheme="minorEastAsia"/>
                <w:noProof/>
                <w:sz w:val="24"/>
                <w:szCs w:val="24"/>
                <w:lang w:eastAsia="fr-FR"/>
              </w:rPr>
              <w:tab/>
            </w:r>
            <w:r w:rsidRPr="002E1B49">
              <w:rPr>
                <w:rStyle w:val="Lienhypertexte"/>
                <w:noProof/>
              </w:rPr>
              <w:t>Micro-Max et Alpha-Beta</w:t>
            </w:r>
            <w:r>
              <w:rPr>
                <w:noProof/>
                <w:webHidden/>
              </w:rPr>
              <w:tab/>
            </w:r>
            <w:r>
              <w:rPr>
                <w:noProof/>
                <w:webHidden/>
              </w:rPr>
              <w:fldChar w:fldCharType="begin"/>
            </w:r>
            <w:r>
              <w:rPr>
                <w:noProof/>
                <w:webHidden/>
              </w:rPr>
              <w:instrText xml:space="preserve"> PAGEREF _Toc189065179 \h </w:instrText>
            </w:r>
            <w:r>
              <w:rPr>
                <w:noProof/>
                <w:webHidden/>
              </w:rPr>
            </w:r>
            <w:r>
              <w:rPr>
                <w:noProof/>
                <w:webHidden/>
              </w:rPr>
              <w:fldChar w:fldCharType="separate"/>
            </w:r>
            <w:r>
              <w:rPr>
                <w:noProof/>
                <w:webHidden/>
              </w:rPr>
              <w:t>22</w:t>
            </w:r>
            <w:r>
              <w:rPr>
                <w:noProof/>
                <w:webHidden/>
              </w:rPr>
              <w:fldChar w:fldCharType="end"/>
            </w:r>
          </w:hyperlink>
        </w:p>
        <w:p w14:paraId="46ECA27E" w14:textId="6BEFF65F" w:rsidR="005217BF" w:rsidRDefault="005217BF">
          <w:pPr>
            <w:pStyle w:val="TM1"/>
            <w:tabs>
              <w:tab w:val="left" w:pos="440"/>
              <w:tab w:val="right" w:leader="dot" w:pos="9062"/>
            </w:tabs>
            <w:rPr>
              <w:rFonts w:eastAsiaTheme="minorEastAsia"/>
              <w:noProof/>
              <w:sz w:val="24"/>
              <w:szCs w:val="24"/>
              <w:lang w:eastAsia="fr-FR"/>
            </w:rPr>
          </w:pPr>
          <w:hyperlink w:anchor="_Toc189065180" w:history="1">
            <w:r w:rsidRPr="002E1B49">
              <w:rPr>
                <w:rStyle w:val="Lienhypertexte"/>
                <w:noProof/>
              </w:rPr>
              <w:t>4.</w:t>
            </w:r>
            <w:r>
              <w:rPr>
                <w:rFonts w:eastAsiaTheme="minorEastAsia"/>
                <w:noProof/>
                <w:sz w:val="24"/>
                <w:szCs w:val="24"/>
                <w:lang w:eastAsia="fr-FR"/>
              </w:rPr>
              <w:tab/>
            </w:r>
            <w:r w:rsidRPr="002E1B49">
              <w:rPr>
                <w:rStyle w:val="Lienhypertexte"/>
                <w:noProof/>
              </w:rPr>
              <w:t>Code</w:t>
            </w:r>
            <w:r>
              <w:rPr>
                <w:noProof/>
                <w:webHidden/>
              </w:rPr>
              <w:tab/>
            </w:r>
            <w:r>
              <w:rPr>
                <w:noProof/>
                <w:webHidden/>
              </w:rPr>
              <w:fldChar w:fldCharType="begin"/>
            </w:r>
            <w:r>
              <w:rPr>
                <w:noProof/>
                <w:webHidden/>
              </w:rPr>
              <w:instrText xml:space="preserve"> PAGEREF _Toc189065180 \h </w:instrText>
            </w:r>
            <w:r>
              <w:rPr>
                <w:noProof/>
                <w:webHidden/>
              </w:rPr>
            </w:r>
            <w:r>
              <w:rPr>
                <w:noProof/>
                <w:webHidden/>
              </w:rPr>
              <w:fldChar w:fldCharType="separate"/>
            </w:r>
            <w:r>
              <w:rPr>
                <w:noProof/>
                <w:webHidden/>
              </w:rPr>
              <w:t>26</w:t>
            </w:r>
            <w:r>
              <w:rPr>
                <w:noProof/>
                <w:webHidden/>
              </w:rPr>
              <w:fldChar w:fldCharType="end"/>
            </w:r>
          </w:hyperlink>
        </w:p>
        <w:p w14:paraId="0F8DF05F" w14:textId="7F22935C" w:rsidR="00D42311" w:rsidRDefault="00D42311">
          <w:r>
            <w:rPr>
              <w:b/>
              <w:bCs/>
            </w:rPr>
            <w:fldChar w:fldCharType="end"/>
          </w:r>
        </w:p>
      </w:sdtContent>
    </w:sdt>
    <w:p w14:paraId="74BE8318" w14:textId="7E11B67C" w:rsidR="00D42311" w:rsidRDefault="00D42311">
      <w:r>
        <w:br w:type="page"/>
      </w:r>
    </w:p>
    <w:p w14:paraId="0892AB16" w14:textId="6EC94E28" w:rsidR="00D42311" w:rsidRDefault="00D42311" w:rsidP="00D42311">
      <w:pPr>
        <w:pStyle w:val="Titre1"/>
      </w:pPr>
      <w:bookmarkStart w:id="1" w:name="_Toc189065159"/>
      <w:r>
        <w:lastRenderedPageBreak/>
        <w:t>Présentation</w:t>
      </w:r>
      <w:bookmarkEnd w:id="1"/>
    </w:p>
    <w:p w14:paraId="166C2879" w14:textId="6F38F81A" w:rsidR="003A1375" w:rsidRDefault="003A1375" w:rsidP="00CC7517">
      <w:r>
        <w:t>Le but de ce document de présenter la conception d’un système d’échiquier automatisé.</w:t>
      </w:r>
    </w:p>
    <w:p w14:paraId="5924A718" w14:textId="77777777" w:rsidR="00E35821" w:rsidRDefault="00E35821" w:rsidP="00E35821">
      <w:r>
        <w:t>Cet échiquier devrait intégrer les fonctions suivantes :</w:t>
      </w:r>
    </w:p>
    <w:p w14:paraId="6E2B1683" w14:textId="77777777" w:rsidR="00E35821" w:rsidRDefault="00E35821" w:rsidP="00E35821">
      <w:pPr>
        <w:pStyle w:val="Paragraphedeliste"/>
        <w:numPr>
          <w:ilvl w:val="0"/>
          <w:numId w:val="22"/>
        </w:numPr>
      </w:pPr>
      <w:r>
        <w:t>Timer,</w:t>
      </w:r>
    </w:p>
    <w:p w14:paraId="060BA03F" w14:textId="77777777" w:rsidR="00E35821" w:rsidRDefault="00E35821" w:rsidP="00E35821">
      <w:pPr>
        <w:pStyle w:val="Paragraphedeliste"/>
        <w:numPr>
          <w:ilvl w:val="0"/>
          <w:numId w:val="22"/>
        </w:numPr>
      </w:pPr>
      <w:r>
        <w:t>Détection de la position des pièces,</w:t>
      </w:r>
    </w:p>
    <w:p w14:paraId="070F3FB9" w14:textId="5200E3F5" w:rsidR="00E35821" w:rsidRDefault="00E35821" w:rsidP="00E35821">
      <w:pPr>
        <w:pStyle w:val="Paragraphedeliste"/>
        <w:numPr>
          <w:ilvl w:val="0"/>
          <w:numId w:val="22"/>
        </w:numPr>
      </w:pPr>
      <w:r>
        <w:t>Mouvement automatique de</w:t>
      </w:r>
      <w:r w:rsidR="00C35A8C">
        <w:t xml:space="preserve">s </w:t>
      </w:r>
      <w:r>
        <w:t>pièces,</w:t>
      </w:r>
    </w:p>
    <w:p w14:paraId="6F0C3D79" w14:textId="77777777" w:rsidR="00E35821" w:rsidRDefault="00E35821" w:rsidP="00E35821">
      <w:pPr>
        <w:pStyle w:val="Paragraphedeliste"/>
        <w:numPr>
          <w:ilvl w:val="0"/>
          <w:numId w:val="22"/>
        </w:numPr>
      </w:pPr>
      <w:r>
        <w:t>Intelligence artificielle.</w:t>
      </w:r>
    </w:p>
    <w:p w14:paraId="018EAA37" w14:textId="77777777" w:rsidR="00E35821" w:rsidRDefault="00E35821" w:rsidP="00CC7517"/>
    <w:p w14:paraId="4F0DCCEB" w14:textId="737C069F" w:rsidR="00E35821" w:rsidRPr="00CC7517" w:rsidRDefault="00E35821" w:rsidP="00CC7517">
      <w:r>
        <w:t>L</w:t>
      </w:r>
      <w:r w:rsidR="00C35A8C">
        <w:t xml:space="preserve">e prototype de l’échiquier </w:t>
      </w:r>
      <w:r>
        <w:t>a été modélisé sous FREECAD puis FUSION 360 et se présente sous la forme ci-dessous :</w:t>
      </w:r>
    </w:p>
    <w:p w14:paraId="27F0E1A1" w14:textId="76F114D1" w:rsidR="00E35821" w:rsidRDefault="008739F7" w:rsidP="00E35821">
      <w:pPr>
        <w:spacing w:after="160" w:line="259" w:lineRule="auto"/>
        <w:jc w:val="center"/>
      </w:pPr>
      <w:r>
        <w:rPr>
          <w:noProof/>
        </w:rPr>
        <w:drawing>
          <wp:inline distT="0" distB="0" distL="0" distR="0" wp14:anchorId="114FD596" wp14:editId="688EA734">
            <wp:extent cx="3935895" cy="2892812"/>
            <wp:effectExtent l="0" t="0" r="0" b="3175"/>
            <wp:docPr id="3727944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60" b="14042"/>
                    <a:stretch/>
                  </pic:blipFill>
                  <pic:spPr bwMode="auto">
                    <a:xfrm>
                      <a:off x="0" y="0"/>
                      <a:ext cx="3965428" cy="2914518"/>
                    </a:xfrm>
                    <a:prstGeom prst="rect">
                      <a:avLst/>
                    </a:prstGeom>
                    <a:noFill/>
                    <a:ln>
                      <a:noFill/>
                    </a:ln>
                    <a:extLst>
                      <a:ext uri="{53640926-AAD7-44D8-BBD7-CCE9431645EC}">
                        <a14:shadowObscured xmlns:a14="http://schemas.microsoft.com/office/drawing/2010/main"/>
                      </a:ext>
                    </a:extLst>
                  </pic:spPr>
                </pic:pic>
              </a:graphicData>
            </a:graphic>
          </wp:inline>
        </w:drawing>
      </w:r>
    </w:p>
    <w:p w14:paraId="193C92CA" w14:textId="77777777" w:rsidR="001822C2" w:rsidRDefault="001822C2">
      <w:pPr>
        <w:spacing w:after="160" w:line="259" w:lineRule="auto"/>
      </w:pPr>
      <w:r>
        <w:br w:type="page"/>
      </w:r>
    </w:p>
    <w:p w14:paraId="241F8373" w14:textId="3D50E423" w:rsidR="00B44C15" w:rsidRDefault="00B44C15" w:rsidP="00B44C15">
      <w:r>
        <w:lastRenderedPageBreak/>
        <w:t>L’échiquier automatisé est constitué d’une table XY accompagné d’un électro aimant mobile intégré sur le chariot.</w:t>
      </w:r>
    </w:p>
    <w:p w14:paraId="1686B301" w14:textId="6BC5D162" w:rsidR="00B44C15" w:rsidRDefault="00B44C15" w:rsidP="00B44C15">
      <w:r>
        <w:t>L’échiquier est placé au-dessus de la table XY et les pièces possèdent un aimant en leur sein.</w:t>
      </w:r>
    </w:p>
    <w:p w14:paraId="23A81813" w14:textId="683A5FBF" w:rsidR="00B44C15" w:rsidRDefault="00B44C15" w:rsidP="00B44C15">
      <w:r>
        <w:t xml:space="preserve">Pour assurer le déplacement des pièces, il suffit d’alimenter électriquement l’électro aimant afin de générer un champ magnétique puis, en le plaçant sous la pièce d’échec choisie, initier le déplacer de celle-ci grâce à son aimant intégré. </w:t>
      </w:r>
    </w:p>
    <w:p w14:paraId="717E3E72" w14:textId="0FC15CB1" w:rsidR="00B44C15" w:rsidRDefault="00B44C15" w:rsidP="00B44C15">
      <w:r>
        <w:t>L’écran LCD et les boutons permettent l’interaction avec les joueurs (Choix du jeu, Timer, évènements, …)</w:t>
      </w:r>
    </w:p>
    <w:p w14:paraId="60A8873F" w14:textId="77777777" w:rsidR="00B44C15" w:rsidRDefault="00B44C15" w:rsidP="00BA2428"/>
    <w:p w14:paraId="394E7728" w14:textId="5096A311" w:rsidR="00BA2428" w:rsidRDefault="00B44C15" w:rsidP="00B44C15">
      <w:pPr>
        <w:pStyle w:val="Paragraphedeliste"/>
        <w:numPr>
          <w:ilvl w:val="0"/>
          <w:numId w:val="22"/>
        </w:numPr>
      </w:pPr>
      <w:r w:rsidRPr="001822C2">
        <w:t>Dimensions</w:t>
      </w:r>
      <w:r w:rsidR="00BA2428" w:rsidRPr="001822C2">
        <w:t xml:space="preserve"> </w:t>
      </w:r>
      <w:r w:rsidR="00AC2DD7">
        <w:t xml:space="preserve">boite </w:t>
      </w:r>
      <w:r w:rsidR="00BA2428" w:rsidRPr="001822C2">
        <w:t>: 460mm x 460mm x 100mm</w:t>
      </w:r>
    </w:p>
    <w:p w14:paraId="759A9C1C" w14:textId="1AA6906B" w:rsidR="00AC2DD7" w:rsidRDefault="00AC2DD7" w:rsidP="00B44C15">
      <w:pPr>
        <w:pStyle w:val="Paragraphedeliste"/>
        <w:numPr>
          <w:ilvl w:val="0"/>
          <w:numId w:val="22"/>
        </w:numPr>
      </w:pPr>
      <w:r>
        <w:t>Dimensions échiquier : 37mm x 37mm</w:t>
      </w:r>
    </w:p>
    <w:p w14:paraId="123E1074" w14:textId="3586A385" w:rsidR="00BA2428" w:rsidRPr="001822C2" w:rsidRDefault="00B44C15" w:rsidP="00B44C15">
      <w:pPr>
        <w:pStyle w:val="Paragraphedeliste"/>
        <w:numPr>
          <w:ilvl w:val="0"/>
          <w:numId w:val="22"/>
        </w:numPr>
      </w:pPr>
      <w:r>
        <w:t>Taille des pièces d’échec</w:t>
      </w:r>
      <w:r w:rsidR="00BA2428" w:rsidRPr="001822C2">
        <w:t xml:space="preserve"> : </w:t>
      </w:r>
      <w:r>
        <w:t>TD</w:t>
      </w:r>
    </w:p>
    <w:p w14:paraId="7209DA39" w14:textId="7F1F47DE" w:rsidR="00BA2428" w:rsidRPr="001822C2" w:rsidRDefault="00B44C15" w:rsidP="00B44C15">
      <w:pPr>
        <w:pStyle w:val="Paragraphedeliste"/>
        <w:numPr>
          <w:ilvl w:val="0"/>
          <w:numId w:val="22"/>
        </w:numPr>
      </w:pPr>
      <w:r>
        <w:t>Language de programmation</w:t>
      </w:r>
      <w:r w:rsidRPr="001822C2">
        <w:t xml:space="preserve"> :</w:t>
      </w:r>
      <w:r w:rsidR="00BA2428" w:rsidRPr="001822C2">
        <w:t xml:space="preserve"> Arduino C/C++</w:t>
      </w:r>
    </w:p>
    <w:p w14:paraId="7F05C3B9" w14:textId="2E55AE4C" w:rsidR="00BA2428" w:rsidRDefault="00B44C15" w:rsidP="00B44C15">
      <w:pPr>
        <w:pStyle w:val="Paragraphedeliste"/>
        <w:numPr>
          <w:ilvl w:val="0"/>
          <w:numId w:val="22"/>
        </w:numPr>
      </w:pPr>
      <w:r>
        <w:t>Puissance</w:t>
      </w:r>
      <w:r w:rsidR="00BA2428" w:rsidRPr="001822C2">
        <w:t xml:space="preserve"> : 12V / 2A</w:t>
      </w:r>
    </w:p>
    <w:p w14:paraId="07B59707" w14:textId="19B87B15" w:rsidR="00DA351E" w:rsidRPr="001822C2" w:rsidRDefault="00DA351E" w:rsidP="00DA351E">
      <w:pPr>
        <w:pStyle w:val="Paragraphedeliste"/>
        <w:jc w:val="center"/>
      </w:pPr>
      <w:r>
        <w:rPr>
          <w:noProof/>
        </w:rPr>
        <w:drawing>
          <wp:inline distT="0" distB="0" distL="0" distR="0" wp14:anchorId="5556907F" wp14:editId="74F236FE">
            <wp:extent cx="2989690" cy="3302103"/>
            <wp:effectExtent l="0" t="0" r="0" b="0"/>
            <wp:docPr id="4363223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6848" t="8532" r="14659" b="15816"/>
                    <a:stretch/>
                  </pic:blipFill>
                  <pic:spPr bwMode="auto">
                    <a:xfrm>
                      <a:off x="0" y="0"/>
                      <a:ext cx="3019352" cy="3334865"/>
                    </a:xfrm>
                    <a:prstGeom prst="rect">
                      <a:avLst/>
                    </a:prstGeom>
                    <a:noFill/>
                    <a:ln>
                      <a:noFill/>
                    </a:ln>
                    <a:extLst>
                      <a:ext uri="{53640926-AAD7-44D8-BBD7-CCE9431645EC}">
                        <a14:shadowObscured xmlns:a14="http://schemas.microsoft.com/office/drawing/2010/main"/>
                      </a:ext>
                    </a:extLst>
                  </pic:spPr>
                </pic:pic>
              </a:graphicData>
            </a:graphic>
          </wp:inline>
        </w:drawing>
      </w:r>
    </w:p>
    <w:p w14:paraId="35B13C10" w14:textId="7D20824C" w:rsidR="003A1375" w:rsidRPr="00E35821" w:rsidRDefault="003A1375" w:rsidP="00E35821">
      <w:pPr>
        <w:spacing w:after="160" w:line="259" w:lineRule="auto"/>
        <w:jc w:val="center"/>
      </w:pPr>
    </w:p>
    <w:p w14:paraId="170C59F9" w14:textId="77777777" w:rsidR="00037B42" w:rsidRDefault="00037B42">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60C26C9A" w14:textId="77777777" w:rsidR="006C36EB" w:rsidRDefault="006C36EB" w:rsidP="006C36EB">
      <w:pPr>
        <w:pStyle w:val="Titre1"/>
        <w:numPr>
          <w:ilvl w:val="0"/>
          <w:numId w:val="29"/>
        </w:numPr>
      </w:pPr>
      <w:bookmarkStart w:id="2" w:name="_Toc189065160"/>
      <w:r>
        <w:lastRenderedPageBreak/>
        <w:t>Boite</w:t>
      </w:r>
      <w:bookmarkEnd w:id="2"/>
    </w:p>
    <w:p w14:paraId="1DCD407D" w14:textId="77777777" w:rsidR="006C36EB" w:rsidRDefault="006C36EB" w:rsidP="006C36EB">
      <w:r>
        <w:t>Les échiquiers standards sont réalisés à partir de matériaux bois hautes densité, ce qui peut largement perturber le champ magnétique.</w:t>
      </w:r>
    </w:p>
    <w:p w14:paraId="662FCE81" w14:textId="63B24F5B" w:rsidR="006C36EB" w:rsidRDefault="006C36EB" w:rsidP="006C36EB">
      <w:r>
        <w:t xml:space="preserve">C’est pourquoi, nous pourrions utiliser une « foamboard ». </w:t>
      </w:r>
      <w:r w:rsidR="004D2008">
        <w:t>Ce</w:t>
      </w:r>
      <w:r>
        <w:t xml:space="preserve"> matériau a l’avantage d’être facile à découper, lisse, plat et perturbe très peu le champ magnétique.</w:t>
      </w:r>
    </w:p>
    <w:p w14:paraId="5312158F" w14:textId="77777777" w:rsidR="006C36EB" w:rsidRDefault="006C36EB" w:rsidP="006C36EB">
      <w:r>
        <w:t xml:space="preserve">Un Sticker d’échec pourrait être collé sur la surface.  </w:t>
      </w:r>
    </w:p>
    <w:p w14:paraId="77D201F6" w14:textId="77777777" w:rsidR="006C36EB" w:rsidRDefault="006C36EB" w:rsidP="006C36EB">
      <w:r>
        <w:t>Il faut prêter attention du sticker et s’assurer que les cases sont bien superposées aux capteurs à effet hall.</w:t>
      </w:r>
    </w:p>
    <w:p w14:paraId="4EA2339A" w14:textId="22C39163" w:rsidR="006C36EB" w:rsidRDefault="00780CC1" w:rsidP="00780CC1">
      <w:pPr>
        <w:jc w:val="center"/>
      </w:pPr>
      <w:r>
        <w:object w:dxaOrig="14191" w:dyaOrig="5340" w14:anchorId="445A8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85pt;height:145.05pt" o:ole="">
            <v:imagedata r:id="rId13" o:title=""/>
          </v:shape>
          <o:OLEObject Type="Embed" ProgID="Visio.Drawing.15" ShapeID="_x0000_i1025" DrawAspect="Content" ObjectID="_1799760540" r:id="rId14"/>
        </w:object>
      </w:r>
    </w:p>
    <w:p w14:paraId="402FE937" w14:textId="77777777" w:rsidR="004D2008" w:rsidRDefault="004D2008" w:rsidP="00780CC1">
      <w:pPr>
        <w:jc w:val="center"/>
      </w:pPr>
    </w:p>
    <w:p w14:paraId="3FA270E3" w14:textId="77777777" w:rsidR="006C36EB" w:rsidRDefault="006C36EB" w:rsidP="006C36EB">
      <w:r>
        <w:t>Les 64 cases doivent être évidemment équipés de capteurs dans le but de détecter l’ensemble des mouvements possibles. Ces capteurs seront connectés à des MUX.</w:t>
      </w:r>
    </w:p>
    <w:p w14:paraId="55D19B6A" w14:textId="77777777" w:rsidR="006C36EB" w:rsidRDefault="006C36EB" w:rsidP="006C36EB"/>
    <w:p w14:paraId="65442160" w14:textId="77777777" w:rsidR="006C36EB" w:rsidRDefault="006C36EB" w:rsidP="006C36EB">
      <w:r>
        <w:t>La boite intègre également des boutons et un écran LCD pour sert d’interface utilisateur.</w:t>
      </w:r>
    </w:p>
    <w:p w14:paraId="01C140FC" w14:textId="77777777" w:rsidR="006C36EB" w:rsidRDefault="006C36EB" w:rsidP="006C36EB">
      <w:r>
        <w:t>Il doit notamment permettre de :</w:t>
      </w:r>
    </w:p>
    <w:p w14:paraId="6DE6C69B" w14:textId="77777777" w:rsidR="006C36EB" w:rsidRDefault="006C36EB" w:rsidP="006C36EB">
      <w:pPr>
        <w:pStyle w:val="Paragraphedeliste"/>
        <w:numPr>
          <w:ilvl w:val="0"/>
          <w:numId w:val="1"/>
        </w:numPr>
      </w:pPr>
      <w:r>
        <w:t>Choisir le mode jeu,</w:t>
      </w:r>
    </w:p>
    <w:p w14:paraId="495E17F4" w14:textId="77777777" w:rsidR="006C36EB" w:rsidRDefault="006C36EB" w:rsidP="006C36EB">
      <w:pPr>
        <w:pStyle w:val="Paragraphedeliste"/>
        <w:numPr>
          <w:ilvl w:val="0"/>
          <w:numId w:val="1"/>
        </w:numPr>
      </w:pPr>
      <w:r>
        <w:t>Régler le timer,</w:t>
      </w:r>
    </w:p>
    <w:p w14:paraId="39C9CEEC" w14:textId="77777777" w:rsidR="006C36EB" w:rsidRDefault="006C36EB" w:rsidP="006C36EB">
      <w:pPr>
        <w:pStyle w:val="Paragraphedeliste"/>
        <w:numPr>
          <w:ilvl w:val="0"/>
          <w:numId w:val="1"/>
        </w:numPr>
      </w:pPr>
      <w:r>
        <w:t>Avoir un aperçu des faits de jeu.</w:t>
      </w:r>
    </w:p>
    <w:p w14:paraId="61ED2481" w14:textId="7E0C1860" w:rsidR="00D512B2" w:rsidRDefault="00D512B2" w:rsidP="00D512B2"/>
    <w:p w14:paraId="271907CE" w14:textId="6F43AABF" w:rsidR="00780CC1" w:rsidRDefault="00780CC1" w:rsidP="00D512B2">
      <w:r>
        <w:t>Le prototype n’intègre pas de feuille acrylique et utilise un plateau en plexiglas de 5mm.</w:t>
      </w:r>
    </w:p>
    <w:p w14:paraId="4A30FA11" w14:textId="0766B2F9" w:rsidR="002F4C0F" w:rsidRDefault="002F4C0F" w:rsidP="00D512B2">
      <w:r w:rsidRPr="002F4C0F">
        <w:t xml:space="preserve">Le plexiglas a une </w:t>
      </w:r>
      <w:r w:rsidRPr="004D2008">
        <w:t>perméabilité magnétique (μr\mu_rμr​) très proche de celle de l'air</w:t>
      </w:r>
      <w:r w:rsidRPr="002F4C0F">
        <w:t>. Cela signifie qu'il n'interagit pratiquement pas avec le champ magnétique et n'affaiblit pas ou ne dévie pas significativement les lignes de flux.</w:t>
      </w:r>
    </w:p>
    <w:p w14:paraId="4D3F7272" w14:textId="634DEC69" w:rsidR="00780CC1" w:rsidRDefault="00780CC1" w:rsidP="00D512B2">
      <w:r>
        <w:t xml:space="preserve">Les cartes électroniques sont directement vissées </w:t>
      </w:r>
      <w:r w:rsidR="004D2008">
        <w:t>sous</w:t>
      </w:r>
      <w:r>
        <w:t xml:space="preserve"> le plateau.</w:t>
      </w:r>
    </w:p>
    <w:p w14:paraId="77C15CB6" w14:textId="64C817B1" w:rsidR="00780CC1" w:rsidRDefault="00780CC1" w:rsidP="00780CC1">
      <w:pPr>
        <w:jc w:val="center"/>
      </w:pPr>
      <w:r>
        <w:rPr>
          <w:noProof/>
        </w:rPr>
        <w:drawing>
          <wp:inline distT="0" distB="0" distL="0" distR="0" wp14:anchorId="6B41C64D" wp14:editId="70C83D8B">
            <wp:extent cx="2534206" cy="2287135"/>
            <wp:effectExtent l="9207" t="0" r="9208" b="9207"/>
            <wp:docPr id="2122089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15"/>
                    <a:stretch/>
                  </pic:blipFill>
                  <pic:spPr bwMode="auto">
                    <a:xfrm rot="5400000">
                      <a:off x="0" y="0"/>
                      <a:ext cx="2536325" cy="2289048"/>
                    </a:xfrm>
                    <a:prstGeom prst="rect">
                      <a:avLst/>
                    </a:prstGeom>
                    <a:noFill/>
                    <a:ln>
                      <a:noFill/>
                    </a:ln>
                    <a:extLst>
                      <a:ext uri="{53640926-AAD7-44D8-BBD7-CCE9431645EC}">
                        <a14:shadowObscured xmlns:a14="http://schemas.microsoft.com/office/drawing/2010/main"/>
                      </a:ext>
                    </a:extLst>
                  </pic:spPr>
                </pic:pic>
              </a:graphicData>
            </a:graphic>
          </wp:inline>
        </w:drawing>
      </w:r>
    </w:p>
    <w:p w14:paraId="584D6D84" w14:textId="2776DFB3" w:rsidR="00780CC1" w:rsidRDefault="00780CC1" w:rsidP="00D512B2"/>
    <w:p w14:paraId="7F14AE0D" w14:textId="69FD9C9E" w:rsidR="006C36EB" w:rsidRDefault="00D512B2" w:rsidP="00342499">
      <w:r w:rsidRPr="00D512B2">
        <w:rPr>
          <w:highlight w:val="yellow"/>
        </w:rPr>
        <w:lastRenderedPageBreak/>
        <w:t>A compléter</w:t>
      </w:r>
    </w:p>
    <w:p w14:paraId="370D5AF8" w14:textId="77777777" w:rsidR="006C36EB" w:rsidRDefault="006C36EB" w:rsidP="006C36EB">
      <w:pPr>
        <w:pStyle w:val="Titre1"/>
      </w:pPr>
      <w:bookmarkStart w:id="3" w:name="_Toc189065161"/>
      <w:r>
        <w:t>Table XY</w:t>
      </w:r>
      <w:bookmarkEnd w:id="3"/>
    </w:p>
    <w:p w14:paraId="1667AD2B" w14:textId="77777777" w:rsidR="006C36EB" w:rsidRDefault="006C36EB" w:rsidP="006C36EB">
      <w:r>
        <w:t>Les déplacements de la table sont basés sur le concept des barres V-slot.</w:t>
      </w:r>
    </w:p>
    <w:p w14:paraId="226B12A1" w14:textId="2535A2AF" w:rsidR="006C36EB" w:rsidRDefault="006C36EB" w:rsidP="006C36EB">
      <w:r>
        <w:t xml:space="preserve">La conception des Barres V-slot </w:t>
      </w:r>
      <w:r w:rsidR="004D2008">
        <w:t>est réalisé via</w:t>
      </w:r>
      <w:r>
        <w:t xml:space="preserve"> un profilé </w:t>
      </w:r>
      <w:r w:rsidR="004D2008">
        <w:t>d’</w:t>
      </w:r>
      <w:r>
        <w:t>aluminium avec un usinage en V au niveau des rainures centrales, pour permettre le mouvement d’une roue spécifique.</w:t>
      </w:r>
    </w:p>
    <w:p w14:paraId="00B67353" w14:textId="15AECFE5" w:rsidR="006C36EB" w:rsidRDefault="006C36EB" w:rsidP="006C36EB">
      <w:r>
        <w:t>La barre agit comme un rail linéaire lorsque la roue est placée dans la rainure</w:t>
      </w:r>
      <w:r w:rsidR="004D2008">
        <w:t>.</w:t>
      </w:r>
    </w:p>
    <w:p w14:paraId="3B1091A6" w14:textId="77777777" w:rsidR="006C36EB" w:rsidRDefault="006C36EB" w:rsidP="006C36EB"/>
    <w:p w14:paraId="05B05EC1" w14:textId="77777777" w:rsidR="006C36EB" w:rsidRDefault="006C36EB" w:rsidP="006C36EB">
      <w:pPr>
        <w:jc w:val="center"/>
      </w:pPr>
      <w:r>
        <w:rPr>
          <w:noProof/>
        </w:rPr>
        <w:drawing>
          <wp:inline distT="0" distB="0" distL="0" distR="0" wp14:anchorId="0F4B8B5B" wp14:editId="602DCCC4">
            <wp:extent cx="2514600" cy="1885950"/>
            <wp:effectExtent l="0" t="0" r="0" b="0"/>
            <wp:docPr id="752490981" name="Image 8" descr="Solid V Wheel Kit for V-Slot Linear Rail - J Tech Photon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V Wheel Kit for V-Slot Linear Rail - J Tech Photonics, Inc."/>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8065" cy="1888549"/>
                    </a:xfrm>
                    <a:prstGeom prst="rect">
                      <a:avLst/>
                    </a:prstGeom>
                    <a:noFill/>
                    <a:ln>
                      <a:noFill/>
                    </a:ln>
                  </pic:spPr>
                </pic:pic>
              </a:graphicData>
            </a:graphic>
          </wp:inline>
        </w:drawing>
      </w:r>
    </w:p>
    <w:p w14:paraId="5A2FD699" w14:textId="77777777" w:rsidR="006C36EB" w:rsidRDefault="006C36EB" w:rsidP="006C36EB">
      <w:r>
        <w:t>Le principal avantage de ces profilés est de fournir des supports rigides à la structure et des guides linéaires aux roues.</w:t>
      </w:r>
    </w:p>
    <w:p w14:paraId="7848862B" w14:textId="77777777" w:rsidR="006C36EB" w:rsidRDefault="006C36EB" w:rsidP="006C36EB"/>
    <w:p w14:paraId="1150109E" w14:textId="77777777" w:rsidR="006C36EB" w:rsidRDefault="006C36EB" w:rsidP="006C36EB">
      <w:r>
        <w:t>Pour le déplacement en X, le guidage des roues est réalisé par 4 roues ; 2 à chaque extrémité des profilés latéraux.</w:t>
      </w:r>
    </w:p>
    <w:p w14:paraId="7BF5D5D6" w14:textId="5E816C55" w:rsidR="00634DBB" w:rsidRDefault="00DF2071" w:rsidP="00634DBB">
      <w:pPr>
        <w:jc w:val="center"/>
      </w:pPr>
      <w:r>
        <w:rPr>
          <w:noProof/>
        </w:rPr>
        <mc:AlternateContent>
          <mc:Choice Requires="wps">
            <w:drawing>
              <wp:anchor distT="0" distB="0" distL="114300" distR="114300" simplePos="0" relativeHeight="251702272" behindDoc="0" locked="0" layoutInCell="1" allowOverlap="1" wp14:anchorId="2625D112" wp14:editId="7739C1E9">
                <wp:simplePos x="0" y="0"/>
                <wp:positionH relativeFrom="column">
                  <wp:posOffset>3908341</wp:posOffset>
                </wp:positionH>
                <wp:positionV relativeFrom="paragraph">
                  <wp:posOffset>602120</wp:posOffset>
                </wp:positionV>
                <wp:extent cx="974090" cy="1496060"/>
                <wp:effectExtent l="0" t="19050" r="0" b="0"/>
                <wp:wrapNone/>
                <wp:docPr id="922052921" name="Arc 12"/>
                <wp:cNvGraphicFramePr/>
                <a:graphic xmlns:a="http://schemas.openxmlformats.org/drawingml/2006/main">
                  <a:graphicData uri="http://schemas.microsoft.com/office/word/2010/wordprocessingShape">
                    <wps:wsp>
                      <wps:cNvSpPr/>
                      <wps:spPr>
                        <a:xfrm>
                          <a:off x="0" y="0"/>
                          <a:ext cx="974090" cy="1496060"/>
                        </a:xfrm>
                        <a:prstGeom prst="arc">
                          <a:avLst>
                            <a:gd name="adj1" fmla="val 13513641"/>
                            <a:gd name="adj2" fmla="val 17203986"/>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8515" id="Arc 12" o:spid="_x0000_s1026" style="position:absolute;margin-left:307.75pt;margin-top:47.4pt;width:76.7pt;height:117.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4090,149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" path="m79860,337600nsc212208,27879,472228,-86402,691221,68902l487045,748030,79860,337600xem79860,337600nfc212208,27879,472228,-86402,691221,68902e" filled="f" strokecolor="black [3200]" strokeweight="1pt">
                <v:stroke joinstyle="miter"/>
                <v:path arrowok="t" o:connecttype="custom" o:connectlocs="79860,337600;691221,68902" o:connectangles="0,0"/>
              </v:shape>
            </w:pict>
          </mc:Fallback>
        </mc:AlternateContent>
      </w:r>
      <w:r>
        <w:rPr>
          <w:noProof/>
        </w:rPr>
        <mc:AlternateContent>
          <mc:Choice Requires="wps">
            <w:drawing>
              <wp:anchor distT="0" distB="0" distL="114300" distR="114300" simplePos="0" relativeHeight="251700224" behindDoc="0" locked="0" layoutInCell="1" allowOverlap="1" wp14:anchorId="1C826E68" wp14:editId="030D7FBF">
                <wp:simplePos x="0" y="0"/>
                <wp:positionH relativeFrom="column">
                  <wp:posOffset>1440796</wp:posOffset>
                </wp:positionH>
                <wp:positionV relativeFrom="paragraph">
                  <wp:posOffset>664437</wp:posOffset>
                </wp:positionV>
                <wp:extent cx="974090" cy="1081405"/>
                <wp:effectExtent l="0" t="38100" r="0" b="0"/>
                <wp:wrapNone/>
                <wp:docPr id="389094413" name="Arc 12"/>
                <wp:cNvGraphicFramePr/>
                <a:graphic xmlns:a="http://schemas.openxmlformats.org/drawingml/2006/main">
                  <a:graphicData uri="http://schemas.microsoft.com/office/word/2010/wordprocessingShape">
                    <wps:wsp>
                      <wps:cNvSpPr/>
                      <wps:spPr>
                        <a:xfrm>
                          <a:off x="0" y="0"/>
                          <a:ext cx="974090" cy="1081405"/>
                        </a:xfrm>
                        <a:prstGeom prst="arc">
                          <a:avLst>
                            <a:gd name="adj1" fmla="val 14918048"/>
                            <a:gd name="adj2" fmla="val 19675445"/>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AB0852" id="Arc 12" o:spid="_x0000_s1026" style="position:absolute;margin-left:113.45pt;margin-top:52.3pt;width:76.7pt;height:85.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409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" path="m293026,44754nsc521762,-65532,788583,33807,911175,274895l487045,540703,293026,44754xem293026,44754nfc521762,-65532,788583,33807,911175,274895e" filled="f" strokecolor="black [3200]" strokeweight="1pt">
                <v:stroke joinstyle="miter"/>
                <v:path arrowok="t" o:connecttype="custom" o:connectlocs="293026,44754;911175,274895" o:connectangles="0,0"/>
              </v:shape>
            </w:pict>
          </mc:Fallback>
        </mc:AlternateContent>
      </w:r>
      <w:r>
        <w:rPr>
          <w:noProof/>
        </w:rPr>
        <mc:AlternateContent>
          <mc:Choice Requires="wps">
            <w:drawing>
              <wp:anchor distT="0" distB="0" distL="114300" distR="114300" simplePos="0" relativeHeight="251698176" behindDoc="0" locked="0" layoutInCell="1" allowOverlap="1" wp14:anchorId="40EAEB17" wp14:editId="7517982D">
                <wp:simplePos x="0" y="0"/>
                <wp:positionH relativeFrom="column">
                  <wp:posOffset>3783121</wp:posOffset>
                </wp:positionH>
                <wp:positionV relativeFrom="paragraph">
                  <wp:posOffset>949060</wp:posOffset>
                </wp:positionV>
                <wp:extent cx="438879" cy="330452"/>
                <wp:effectExtent l="0" t="0" r="18415" b="12700"/>
                <wp:wrapNone/>
                <wp:docPr id="15960848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3A8D2" id="Ellipse 10" o:spid="_x0000_s1026" style="position:absolute;margin-left:297.9pt;margin-top:74.75pt;width:34.55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0069F433" wp14:editId="3AE28192">
                <wp:simplePos x="0" y="0"/>
                <wp:positionH relativeFrom="column">
                  <wp:posOffset>2114397</wp:posOffset>
                </wp:positionH>
                <wp:positionV relativeFrom="paragraph">
                  <wp:posOffset>947250</wp:posOffset>
                </wp:positionV>
                <wp:extent cx="438879" cy="330452"/>
                <wp:effectExtent l="0" t="0" r="18415" b="12700"/>
                <wp:wrapNone/>
                <wp:docPr id="10665553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22DCF" id="Ellipse 10" o:spid="_x0000_s1026" style="position:absolute;margin-left:166.5pt;margin-top:74.6pt;width:34.55pt;height: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5280ADA3" wp14:editId="055A70DE">
                <wp:simplePos x="0" y="0"/>
                <wp:positionH relativeFrom="column">
                  <wp:posOffset>2095818</wp:posOffset>
                </wp:positionH>
                <wp:positionV relativeFrom="paragraph">
                  <wp:posOffset>1060710</wp:posOffset>
                </wp:positionV>
                <wp:extent cx="1018514" cy="99588"/>
                <wp:effectExtent l="21273" t="16827" r="32067" b="32068"/>
                <wp:wrapNone/>
                <wp:docPr id="544655739" name="Flèche : double flèche horizontale 13"/>
                <wp:cNvGraphicFramePr/>
                <a:graphic xmlns:a="http://schemas.openxmlformats.org/drawingml/2006/main">
                  <a:graphicData uri="http://schemas.microsoft.com/office/word/2010/wordprocessingShape">
                    <wps:wsp>
                      <wps:cNvSpPr/>
                      <wps:spPr>
                        <a:xfrm rot="16200000">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999BA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3" o:spid="_x0000_s1026" type="#_x0000_t69" style="position:absolute;margin-left:165.05pt;margin-top:83.5pt;width:80.2pt;height:7.85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94080" behindDoc="0" locked="0" layoutInCell="1" allowOverlap="1" wp14:anchorId="595A90F7" wp14:editId="54D9E31B">
                <wp:simplePos x="0" y="0"/>
                <wp:positionH relativeFrom="column">
                  <wp:posOffset>2674402</wp:posOffset>
                </wp:positionH>
                <wp:positionV relativeFrom="paragraph">
                  <wp:posOffset>598037</wp:posOffset>
                </wp:positionV>
                <wp:extent cx="267078" cy="271604"/>
                <wp:effectExtent l="0" t="0" r="0" b="0"/>
                <wp:wrapNone/>
                <wp:docPr id="1716019034"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90F7" id="Zone de texte 14" o:spid="_x0000_s1027" type="#_x0000_t202" style="position:absolute;left:0;text-align:left;margin-left:210.6pt;margin-top:47.1pt;width:21.05pt;height:2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" fillcolor="white [3201]" stroked="f" strokeweight=".5pt">
                <v:textbo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v:textbox>
              </v:shape>
            </w:pict>
          </mc:Fallback>
        </mc:AlternateContent>
      </w:r>
      <w:r w:rsidR="00634DBB">
        <w:rPr>
          <w:noProof/>
        </w:rPr>
        <mc:AlternateContent>
          <mc:Choice Requires="wps">
            <w:drawing>
              <wp:anchor distT="0" distB="0" distL="114300" distR="114300" simplePos="0" relativeHeight="251691008" behindDoc="0" locked="0" layoutInCell="1" allowOverlap="1" wp14:anchorId="1F13BB92" wp14:editId="5262BFB9">
                <wp:simplePos x="0" y="0"/>
                <wp:positionH relativeFrom="column">
                  <wp:posOffset>4342888</wp:posOffset>
                </wp:positionH>
                <wp:positionV relativeFrom="paragraph">
                  <wp:posOffset>601080</wp:posOffset>
                </wp:positionV>
                <wp:extent cx="1036832" cy="1030406"/>
                <wp:effectExtent l="0" t="0" r="11430" b="17780"/>
                <wp:wrapNone/>
                <wp:docPr id="1797863488"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14BE3CF"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3BB92" id="Ellipse 10" o:spid="_x0000_s1028" style="position:absolute;left:0;text-align:left;margin-left:341.95pt;margin-top:47.35pt;width:81.65pt;height:8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" filled="f" strokecolor="#09101d [484]" strokeweight="1pt">
                <v:stroke joinstyle="miter"/>
                <v:textbox>
                  <w:txbxContent>
                    <w:p w14:paraId="414BE3CF" w14:textId="77777777" w:rsidR="00634DBB" w:rsidRDefault="00634DBB" w:rsidP="00634DBB">
                      <w:pPr>
                        <w:jc w:val="center"/>
                      </w:pPr>
                    </w:p>
                  </w:txbxContent>
                </v:textbox>
              </v:oval>
            </w:pict>
          </mc:Fallback>
        </mc:AlternateContent>
      </w:r>
      <w:r w:rsidR="00634DBB">
        <w:rPr>
          <w:noProof/>
        </w:rPr>
        <mc:AlternateContent>
          <mc:Choice Requires="wps">
            <w:drawing>
              <wp:anchor distT="0" distB="0" distL="114300" distR="114300" simplePos="0" relativeHeight="251688960" behindDoc="0" locked="0" layoutInCell="1" allowOverlap="1" wp14:anchorId="01A18D48" wp14:editId="754DACD7">
                <wp:simplePos x="0" y="0"/>
                <wp:positionH relativeFrom="column">
                  <wp:posOffset>888062</wp:posOffset>
                </wp:positionH>
                <wp:positionV relativeFrom="paragraph">
                  <wp:posOffset>599042</wp:posOffset>
                </wp:positionV>
                <wp:extent cx="1036832" cy="1030406"/>
                <wp:effectExtent l="0" t="0" r="11430" b="17780"/>
                <wp:wrapNone/>
                <wp:docPr id="1060712489"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506EA0D"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8D48" id="_x0000_s1029" style="position:absolute;left:0;text-align:left;margin-left:69.95pt;margin-top:47.15pt;width:81.65pt;height:8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" filled="f" strokecolor="#09101d [484]" strokeweight="1pt">
                <v:stroke joinstyle="miter"/>
                <v:textbox>
                  <w:txbxContent>
                    <w:p w14:paraId="0506EA0D" w14:textId="77777777" w:rsidR="00634DBB" w:rsidRDefault="00634DBB" w:rsidP="00634DBB">
                      <w:pPr>
                        <w:jc w:val="center"/>
                      </w:pPr>
                    </w:p>
                  </w:txbxContent>
                </v:textbox>
              </v:oval>
            </w:pict>
          </mc:Fallback>
        </mc:AlternateContent>
      </w:r>
      <w:r w:rsidR="00634DBB">
        <w:rPr>
          <w:noProof/>
        </w:rPr>
        <w:drawing>
          <wp:anchor distT="0" distB="0" distL="114300" distR="114300" simplePos="0" relativeHeight="251685888" behindDoc="1" locked="0" layoutInCell="1" allowOverlap="1" wp14:anchorId="7B94B080" wp14:editId="0BE845E1">
            <wp:simplePos x="0" y="0"/>
            <wp:positionH relativeFrom="column">
              <wp:posOffset>785495</wp:posOffset>
            </wp:positionH>
            <wp:positionV relativeFrom="paragraph">
              <wp:posOffset>666608</wp:posOffset>
            </wp:positionV>
            <wp:extent cx="1101420" cy="893662"/>
            <wp:effectExtent l="0" t="0" r="3810" b="1905"/>
            <wp:wrapTight wrapText="bothSides">
              <wp:wrapPolygon edited="0">
                <wp:start x="5979" y="0"/>
                <wp:lineTo x="3363" y="3684"/>
                <wp:lineTo x="2616" y="5527"/>
                <wp:lineTo x="2616" y="15659"/>
                <wp:lineTo x="5606" y="21186"/>
                <wp:lineTo x="5979" y="21186"/>
                <wp:lineTo x="13453" y="21186"/>
                <wp:lineTo x="14574" y="21186"/>
                <wp:lineTo x="17564" y="16119"/>
                <wp:lineTo x="21301" y="14277"/>
                <wp:lineTo x="21301" y="6448"/>
                <wp:lineTo x="13453" y="0"/>
                <wp:lineTo x="5979" y="0"/>
              </wp:wrapPolygon>
            </wp:wrapTight>
            <wp:docPr id="57656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7" t="46953" r="79168" b="38828"/>
                    <a:stretch/>
                  </pic:blipFill>
                  <pic:spPr bwMode="auto">
                    <a:xfrm>
                      <a:off x="0" y="0"/>
                      <a:ext cx="1101420" cy="8936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anchor distT="0" distB="0" distL="114300" distR="114300" simplePos="0" relativeHeight="251686912" behindDoc="1" locked="0" layoutInCell="1" allowOverlap="1" wp14:anchorId="61FB8854" wp14:editId="2D99B577">
            <wp:simplePos x="0" y="0"/>
            <wp:positionH relativeFrom="column">
              <wp:posOffset>4388485</wp:posOffset>
            </wp:positionH>
            <wp:positionV relativeFrom="paragraph">
              <wp:posOffset>667081</wp:posOffset>
            </wp:positionV>
            <wp:extent cx="1026795" cy="899795"/>
            <wp:effectExtent l="0" t="0" r="0" b="0"/>
            <wp:wrapTight wrapText="bothSides">
              <wp:wrapPolygon edited="0">
                <wp:start x="7614" y="0"/>
                <wp:lineTo x="0" y="5945"/>
                <wp:lineTo x="0" y="14634"/>
                <wp:lineTo x="4007" y="16006"/>
                <wp:lineTo x="6813" y="21036"/>
                <wp:lineTo x="7614" y="21036"/>
                <wp:lineTo x="15629" y="21036"/>
                <wp:lineTo x="16030" y="21036"/>
                <wp:lineTo x="19636" y="14634"/>
                <wp:lineTo x="20037" y="6860"/>
                <wp:lineTo x="18835" y="4573"/>
                <wp:lineTo x="15629" y="0"/>
                <wp:lineTo x="7614" y="0"/>
              </wp:wrapPolygon>
            </wp:wrapTight>
            <wp:docPr id="7037324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82994" t="46680" b="38416"/>
                    <a:stretch/>
                  </pic:blipFill>
                  <pic:spPr bwMode="auto">
                    <a:xfrm>
                      <a:off x="0" y="0"/>
                      <a:ext cx="1026795" cy="899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inline distT="0" distB="0" distL="0" distR="0" wp14:anchorId="655E7380" wp14:editId="5666537A">
            <wp:extent cx="2063750" cy="2063750"/>
            <wp:effectExtent l="0" t="0" r="0" b="0"/>
            <wp:docPr id="5814910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0D358BE" w14:textId="77777777" w:rsidR="006C36EB" w:rsidRDefault="006C36EB" w:rsidP="006C36EB">
      <w:pPr>
        <w:jc w:val="center"/>
      </w:pPr>
      <w:r w:rsidRPr="0042249D">
        <w:rPr>
          <w:noProof/>
        </w:rPr>
        <w:lastRenderedPageBreak/>
        <w:drawing>
          <wp:inline distT="0" distB="0" distL="0" distR="0" wp14:anchorId="58156992" wp14:editId="487FF53C">
            <wp:extent cx="5760720" cy="2343785"/>
            <wp:effectExtent l="0" t="0" r="0" b="0"/>
            <wp:docPr id="2010435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5859" name=""/>
                    <pic:cNvPicPr/>
                  </pic:nvPicPr>
                  <pic:blipFill>
                    <a:blip r:embed="rId20"/>
                    <a:stretch>
                      <a:fillRect/>
                    </a:stretch>
                  </pic:blipFill>
                  <pic:spPr>
                    <a:xfrm>
                      <a:off x="0" y="0"/>
                      <a:ext cx="5760720" cy="2343785"/>
                    </a:xfrm>
                    <a:prstGeom prst="rect">
                      <a:avLst/>
                    </a:prstGeom>
                  </pic:spPr>
                </pic:pic>
              </a:graphicData>
            </a:graphic>
          </wp:inline>
        </w:drawing>
      </w:r>
    </w:p>
    <w:p w14:paraId="073B5CCE" w14:textId="57019891" w:rsidR="006C36EB" w:rsidRDefault="006C36EB" w:rsidP="00634DBB">
      <w:r>
        <w:t xml:space="preserve">Pour le déplacement en Y, le guidage est réalisé par 4 roues, 2 de chaque </w:t>
      </w:r>
      <w:r w:rsidR="00874342">
        <w:t>côté</w:t>
      </w:r>
      <w:r>
        <w:t xml:space="preserve"> du chariot.</w:t>
      </w:r>
    </w:p>
    <w:p w14:paraId="701A6B46" w14:textId="7DD1115C" w:rsidR="00B25857" w:rsidRDefault="00634DBB" w:rsidP="006C36EB">
      <w:pPr>
        <w:jc w:val="center"/>
      </w:pPr>
      <w:r>
        <w:rPr>
          <w:noProof/>
        </w:rPr>
        <mc:AlternateContent>
          <mc:Choice Requires="wps">
            <w:drawing>
              <wp:anchor distT="0" distB="0" distL="114300" distR="114300" simplePos="0" relativeHeight="251682816" behindDoc="0" locked="0" layoutInCell="1" allowOverlap="1" wp14:anchorId="0DC3E4B6" wp14:editId="5893F13A">
                <wp:simplePos x="0" y="0"/>
                <wp:positionH relativeFrom="column">
                  <wp:posOffset>1531060</wp:posOffset>
                </wp:positionH>
                <wp:positionV relativeFrom="paragraph">
                  <wp:posOffset>1457501</wp:posOffset>
                </wp:positionV>
                <wp:extent cx="267078" cy="271604"/>
                <wp:effectExtent l="0" t="0" r="0" b="0"/>
                <wp:wrapNone/>
                <wp:docPr id="680958077"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E4B6" id="_x0000_s1030" type="#_x0000_t202" style="position:absolute;left:0;text-align:left;margin-left:120.55pt;margin-top:114.75pt;width:21.05pt;height:2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" fillcolor="white [3201]" stroked="f" strokeweight=".5pt">
                <v:textbo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FD9801B" wp14:editId="7DC3932C">
                <wp:simplePos x="0" y="0"/>
                <wp:positionH relativeFrom="column">
                  <wp:posOffset>1123051</wp:posOffset>
                </wp:positionH>
                <wp:positionV relativeFrom="paragraph">
                  <wp:posOffset>1357630</wp:posOffset>
                </wp:positionV>
                <wp:extent cx="1018514" cy="99588"/>
                <wp:effectExtent l="19050" t="19050" r="10795" b="34290"/>
                <wp:wrapNone/>
                <wp:docPr id="788119567" name="Flèche : double flèche horizontale 13"/>
                <wp:cNvGraphicFramePr/>
                <a:graphic xmlns:a="http://schemas.openxmlformats.org/drawingml/2006/main">
                  <a:graphicData uri="http://schemas.microsoft.com/office/word/2010/wordprocessingShape">
                    <wps:wsp>
                      <wps:cNvSpPr/>
                      <wps:spPr>
                        <a:xfrm>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FD581" id="Flèche : double flèche horizontale 13" o:spid="_x0000_s1026" type="#_x0000_t69" style="position:absolute;margin-left:88.45pt;margin-top:106.9pt;width:80.2pt;height:7.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80768" behindDoc="0" locked="0" layoutInCell="1" allowOverlap="1" wp14:anchorId="5655967F" wp14:editId="3C98AF0A">
                <wp:simplePos x="0" y="0"/>
                <wp:positionH relativeFrom="column">
                  <wp:posOffset>1626122</wp:posOffset>
                </wp:positionH>
                <wp:positionV relativeFrom="paragraph">
                  <wp:posOffset>580258</wp:posOffset>
                </wp:positionV>
                <wp:extent cx="1868170" cy="1081405"/>
                <wp:effectExtent l="0" t="19050" r="0" b="0"/>
                <wp:wrapNone/>
                <wp:docPr id="367222700" name="Arc 12"/>
                <wp:cNvGraphicFramePr/>
                <a:graphic xmlns:a="http://schemas.openxmlformats.org/drawingml/2006/main">
                  <a:graphicData uri="http://schemas.microsoft.com/office/word/2010/wordprocessingShape">
                    <wps:wsp>
                      <wps:cNvSpPr/>
                      <wps:spPr>
                        <a:xfrm>
                          <a:off x="0" y="0"/>
                          <a:ext cx="1868170" cy="1081405"/>
                        </a:xfrm>
                        <a:prstGeom prst="arc">
                          <a:avLst>
                            <a:gd name="adj1" fmla="val 11542687"/>
                            <a:gd name="adj2" fmla="val 20509843"/>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F819E" id="Arc 12" o:spid="_x0000_s1026" style="position:absolute;margin-left:128.05pt;margin-top:45.7pt;width:147.1pt;height:85.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6817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" path="m60666,349019nsc194725,144337,528754,6638,906747,231v345980,-5864,669198,99499,839910,273794l934085,540703,60666,349019xem60666,349019nfc194725,144337,528754,6638,906747,231v345980,-5864,669198,99499,839910,273794e" filled="f" strokecolor="black [3200]" strokeweight="1pt">
                <v:stroke joinstyle="miter"/>
                <v:path arrowok="t" o:connecttype="custom" o:connectlocs="60666,349019;906747,231;1746657,274025" o:connectangles="0,0,0"/>
              </v:shape>
            </w:pict>
          </mc:Fallback>
        </mc:AlternateContent>
      </w:r>
      <w:r>
        <w:rPr>
          <w:noProof/>
        </w:rPr>
        <w:drawing>
          <wp:anchor distT="0" distB="0" distL="114300" distR="114300" simplePos="0" relativeHeight="251676672" behindDoc="1" locked="0" layoutInCell="1" allowOverlap="1" wp14:anchorId="6928AE91" wp14:editId="1D33F94E">
            <wp:simplePos x="0" y="0"/>
            <wp:positionH relativeFrom="column">
              <wp:posOffset>3309620</wp:posOffset>
            </wp:positionH>
            <wp:positionV relativeFrom="paragraph">
              <wp:posOffset>696595</wp:posOffset>
            </wp:positionV>
            <wp:extent cx="977265" cy="834390"/>
            <wp:effectExtent l="0" t="0" r="0" b="0"/>
            <wp:wrapTight wrapText="bothSides">
              <wp:wrapPolygon edited="0">
                <wp:start x="4632" y="1973"/>
                <wp:lineTo x="0" y="7890"/>
                <wp:lineTo x="0" y="14301"/>
                <wp:lineTo x="5895" y="18740"/>
                <wp:lineTo x="16000" y="18740"/>
                <wp:lineTo x="21053" y="14795"/>
                <wp:lineTo x="21053" y="4932"/>
                <wp:lineTo x="8000" y="1973"/>
                <wp:lineTo x="4632" y="1973"/>
              </wp:wrapPolygon>
            </wp:wrapTight>
            <wp:docPr id="18219850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40232" t="44308" r="37752" b="37466"/>
                    <a:stretch/>
                  </pic:blipFill>
                  <pic:spPr bwMode="auto">
                    <a:xfrm>
                      <a:off x="0" y="0"/>
                      <a:ext cx="977265" cy="83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7C79FCD" wp14:editId="77F7A2A3">
                <wp:simplePos x="0" y="0"/>
                <wp:positionH relativeFrom="column">
                  <wp:posOffset>3282907</wp:posOffset>
                </wp:positionH>
                <wp:positionV relativeFrom="paragraph">
                  <wp:posOffset>660796</wp:posOffset>
                </wp:positionV>
                <wp:extent cx="1034352" cy="936625"/>
                <wp:effectExtent l="0" t="0" r="13970" b="15875"/>
                <wp:wrapNone/>
                <wp:docPr id="1604948169" name="Ellipse 10"/>
                <wp:cNvGraphicFramePr/>
                <a:graphic xmlns:a="http://schemas.openxmlformats.org/drawingml/2006/main">
                  <a:graphicData uri="http://schemas.microsoft.com/office/word/2010/wordprocessingShape">
                    <wps:wsp>
                      <wps:cNvSpPr/>
                      <wps:spPr>
                        <a:xfrm>
                          <a:off x="0" y="0"/>
                          <a:ext cx="1034352" cy="9366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AC589D" id="Ellipse 10" o:spid="_x0000_s1026" style="position:absolute;margin-left:258.5pt;margin-top:52.05pt;width:81.45pt;height:7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" filled="f" strokecolor="#09101d [484]"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3034D98E" wp14:editId="2B98C07F">
                <wp:simplePos x="0" y="0"/>
                <wp:positionH relativeFrom="column">
                  <wp:posOffset>1417891</wp:posOffset>
                </wp:positionH>
                <wp:positionV relativeFrom="paragraph">
                  <wp:posOffset>932400</wp:posOffset>
                </wp:positionV>
                <wp:extent cx="438879" cy="330452"/>
                <wp:effectExtent l="0" t="0" r="18415" b="12700"/>
                <wp:wrapNone/>
                <wp:docPr id="456512879"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6AB90" id="Ellipse 10" o:spid="_x0000_s1026" style="position:absolute;margin-left:111.65pt;margin-top:73.4pt;width:34.5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" filled="f" strokecolor="#09101d [484]" strokeweight="1pt">
                <v:stroke joinstyle="miter"/>
              </v:oval>
            </w:pict>
          </mc:Fallback>
        </mc:AlternateContent>
      </w:r>
      <w:r>
        <w:rPr>
          <w:noProof/>
        </w:rPr>
        <w:drawing>
          <wp:inline distT="0" distB="0" distL="0" distR="0" wp14:anchorId="5DBCA184" wp14:editId="1633A5A4">
            <wp:extent cx="2063750" cy="2063750"/>
            <wp:effectExtent l="0" t="0" r="0" b="0"/>
            <wp:docPr id="19899323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B6400B7" w14:textId="77777777" w:rsidR="006C36EB" w:rsidRDefault="006C36EB" w:rsidP="006C36EB"/>
    <w:p w14:paraId="167C1099" w14:textId="1348C7F2" w:rsidR="006C36EB" w:rsidRDefault="006C36EB" w:rsidP="006C36EB">
      <w:r>
        <w:t xml:space="preserve">Pour un </w:t>
      </w:r>
      <w:r w:rsidR="00874342">
        <w:t>mouvement nominal</w:t>
      </w:r>
      <w:r>
        <w:t>, la force de contact entre les roues et le profilé est essentiel. Si le contact est trop fort, le mouvement sera rendu difficile par les frottements, s’il est trop faible, le guidage des roues sera imprécis.</w:t>
      </w:r>
    </w:p>
    <w:p w14:paraId="30958630" w14:textId="77777777" w:rsidR="006C36EB" w:rsidRDefault="006C36EB" w:rsidP="006C36EB"/>
    <w:p w14:paraId="7349B9A6" w14:textId="77777777" w:rsidR="006C36EB" w:rsidRDefault="006C36EB" w:rsidP="006C36EB">
      <w:r>
        <w:t xml:space="preserve">Il est impossible d’obtenir le parfait contact seulement par construction. </w:t>
      </w:r>
    </w:p>
    <w:p w14:paraId="6E6409D1" w14:textId="77777777" w:rsidR="006C36EB" w:rsidRDefault="006C36EB" w:rsidP="006C36EB">
      <w:r>
        <w:t xml:space="preserve">Des entretoises excentriques sont utilisées afin de régler le bon écart entre les roues et le profilé. </w:t>
      </w:r>
    </w:p>
    <w:p w14:paraId="0ED98227" w14:textId="77777777" w:rsidR="006C36EB" w:rsidRDefault="006C36EB" w:rsidP="006C36EB">
      <w:r>
        <w:t>En choisissant la bonne taille d’entretoise, nous serons capables entre les frottements et le guidage.</w:t>
      </w:r>
    </w:p>
    <w:p w14:paraId="6CDDA144" w14:textId="77777777" w:rsidR="006C36EB" w:rsidRPr="00CE1B95" w:rsidRDefault="006C36EB" w:rsidP="006C36EB"/>
    <w:p w14:paraId="0D80A85D" w14:textId="45E37479" w:rsidR="006C36EB" w:rsidRDefault="009112B4" w:rsidP="009112B4">
      <w:pPr>
        <w:spacing w:after="160" w:line="259" w:lineRule="auto"/>
        <w:jc w:val="center"/>
      </w:pPr>
      <w:r w:rsidRPr="009112B4">
        <w:drawing>
          <wp:inline distT="0" distB="0" distL="0" distR="0" wp14:anchorId="41F815E8" wp14:editId="03AEB373">
            <wp:extent cx="1071349" cy="2657157"/>
            <wp:effectExtent l="0" t="0" r="0" b="0"/>
            <wp:docPr id="182842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21"/>
                    <a:stretch>
                      <a:fillRect/>
                    </a:stretch>
                  </pic:blipFill>
                  <pic:spPr>
                    <a:xfrm>
                      <a:off x="0" y="0"/>
                      <a:ext cx="1077732" cy="2672987"/>
                    </a:xfrm>
                    <a:prstGeom prst="rect">
                      <a:avLst/>
                    </a:prstGeom>
                  </pic:spPr>
                </pic:pic>
              </a:graphicData>
            </a:graphic>
          </wp:inline>
        </w:drawing>
      </w:r>
      <w:r w:rsidR="006C36EB">
        <w:br w:type="page"/>
      </w:r>
    </w:p>
    <w:p w14:paraId="1BC7B89A" w14:textId="77777777" w:rsidR="006C36EB" w:rsidRDefault="006C36EB" w:rsidP="006C36EB">
      <w:r>
        <w:lastRenderedPageBreak/>
        <w:t>Deux types de tables peuvent être utilisées pour réaliser les mouvements du chariot :</w:t>
      </w:r>
    </w:p>
    <w:p w14:paraId="5801A3FE" w14:textId="77777777" w:rsidR="006C36EB" w:rsidRDefault="006C36EB" w:rsidP="006C36EB">
      <w:pPr>
        <w:pStyle w:val="Paragraphedeliste"/>
        <w:numPr>
          <w:ilvl w:val="0"/>
          <w:numId w:val="1"/>
        </w:numPr>
      </w:pPr>
      <w:r>
        <w:t>Table type cartésienne,</w:t>
      </w:r>
    </w:p>
    <w:p w14:paraId="51FD1C04" w14:textId="77777777" w:rsidR="006C36EB" w:rsidRDefault="006C36EB" w:rsidP="006C36EB">
      <w:pPr>
        <w:pStyle w:val="Paragraphedeliste"/>
        <w:numPr>
          <w:ilvl w:val="0"/>
          <w:numId w:val="1"/>
        </w:numPr>
      </w:pPr>
      <w:r>
        <w:t>Table type XY.</w:t>
      </w:r>
    </w:p>
    <w:p w14:paraId="7628B000" w14:textId="77777777" w:rsidR="006C36EB" w:rsidRDefault="006C36EB" w:rsidP="006C36EB">
      <w:r w:rsidRPr="00CC7517">
        <w:rPr>
          <w:noProof/>
        </w:rPr>
        <w:drawing>
          <wp:inline distT="0" distB="0" distL="0" distR="0" wp14:anchorId="267AC46D" wp14:editId="4ECE41A5">
            <wp:extent cx="5760720" cy="2508250"/>
            <wp:effectExtent l="0" t="0" r="0" b="6350"/>
            <wp:docPr id="981652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2646" name=""/>
                    <pic:cNvPicPr/>
                  </pic:nvPicPr>
                  <pic:blipFill>
                    <a:blip r:embed="rId22"/>
                    <a:stretch>
                      <a:fillRect/>
                    </a:stretch>
                  </pic:blipFill>
                  <pic:spPr>
                    <a:xfrm>
                      <a:off x="0" y="0"/>
                      <a:ext cx="5760720" cy="2508250"/>
                    </a:xfrm>
                    <a:prstGeom prst="rect">
                      <a:avLst/>
                    </a:prstGeom>
                  </pic:spPr>
                </pic:pic>
              </a:graphicData>
            </a:graphic>
          </wp:inline>
        </w:drawing>
      </w:r>
    </w:p>
    <w:p w14:paraId="11F4D515" w14:textId="77777777" w:rsidR="006C36EB" w:rsidRDefault="006C36EB" w:rsidP="006C36EB">
      <w:pPr>
        <w:ind w:left="708" w:firstLine="708"/>
      </w:pPr>
      <w:r>
        <w:t>Cartésien</w:t>
      </w:r>
      <w:r>
        <w:tab/>
      </w:r>
      <w:r>
        <w:tab/>
      </w:r>
      <w:r>
        <w:tab/>
      </w:r>
      <w:r>
        <w:tab/>
      </w:r>
      <w:r>
        <w:tab/>
      </w:r>
      <w:r>
        <w:tab/>
      </w:r>
      <w:r>
        <w:tab/>
        <w:t>XY</w:t>
      </w:r>
    </w:p>
    <w:p w14:paraId="789F3B73" w14:textId="77777777" w:rsidR="006C36EB" w:rsidRDefault="006C36EB" w:rsidP="006C36EB">
      <w:pPr>
        <w:ind w:left="708" w:firstLine="708"/>
      </w:pPr>
    </w:p>
    <w:p w14:paraId="0FB8AD28" w14:textId="77777777" w:rsidR="006C36EB" w:rsidRDefault="006C36EB" w:rsidP="006C36EB">
      <w:r>
        <w:t>La table cartésienne offre plus de simplicité à mettre en œuvre en termes de fabrication de d’utilisation mais l’encombrement est important du au moteur installé sur le chariot.</w:t>
      </w:r>
    </w:p>
    <w:p w14:paraId="3AD78D1B" w14:textId="77777777" w:rsidR="006C36EB" w:rsidRDefault="006C36EB" w:rsidP="006C36EB">
      <w:r>
        <w:t>Tandis que la table XY permet une le déplacement du chariot dans une zone plus importante et encombrement plus faible mais le câblage est plus complexe et la précision de déplacement est plus faible.</w:t>
      </w:r>
    </w:p>
    <w:p w14:paraId="7A4D19C6" w14:textId="77777777" w:rsidR="006C36EB" w:rsidRDefault="006C36EB" w:rsidP="006C36EB"/>
    <w:p w14:paraId="7AE2C061" w14:textId="77777777" w:rsidR="006C36EB" w:rsidRDefault="006C36EB" w:rsidP="006C36EB">
      <w:r>
        <w:t>La Table XY répond davantage au besoin et sera donc sélectionnée.</w:t>
      </w:r>
    </w:p>
    <w:p w14:paraId="67FB4864" w14:textId="77777777" w:rsidR="006C36EB" w:rsidRDefault="00000000" w:rsidP="006C36EB">
      <w:r>
        <w:rPr>
          <w:noProof/>
        </w:rPr>
        <w:object w:dxaOrig="1440" w:dyaOrig="1440" w14:anchorId="57663510">
          <v:shape id="_x0000_s2100" type="#_x0000_t75" style="position:absolute;margin-left:121pt;margin-top:2.2pt;width:192.5pt;height:217.7pt;z-index:251675648;mso-wrap-style:tight" filled="t" stroked="t">
            <v:imagedata r:id="rId23" o:title=""/>
          </v:shape>
          <o:OLEObject Type="Embed" ProgID="Visio.Drawing.15" ShapeID="_x0000_s2100" DrawAspect="Content" ObjectID="_1799760541" r:id="rId24"/>
        </w:object>
      </w:r>
    </w:p>
    <w:p w14:paraId="2E15079C" w14:textId="77777777" w:rsidR="006C36EB" w:rsidRDefault="006C36EB" w:rsidP="006C36EB"/>
    <w:p w14:paraId="77D1B8FF" w14:textId="77777777" w:rsidR="006C36EB" w:rsidRDefault="006C36EB" w:rsidP="006C36EB"/>
    <w:p w14:paraId="43B2F9DC" w14:textId="77777777" w:rsidR="006C36EB" w:rsidRDefault="006C36EB" w:rsidP="006C36EB"/>
    <w:p w14:paraId="44284410" w14:textId="77777777" w:rsidR="006C36EB" w:rsidRDefault="006C36EB" w:rsidP="006C36EB"/>
    <w:p w14:paraId="57C7FD2B" w14:textId="77777777" w:rsidR="006C36EB" w:rsidRDefault="006C36EB" w:rsidP="006C36EB"/>
    <w:p w14:paraId="2E482EEB" w14:textId="77777777" w:rsidR="006C36EB" w:rsidRDefault="006C36EB" w:rsidP="006C36EB"/>
    <w:p w14:paraId="223CAE1C" w14:textId="77777777" w:rsidR="006C36EB" w:rsidRDefault="006C36EB" w:rsidP="006C36EB"/>
    <w:p w14:paraId="0CF03F9E" w14:textId="77777777" w:rsidR="006C36EB" w:rsidRDefault="006C36EB" w:rsidP="006C36EB"/>
    <w:p w14:paraId="77C542E6" w14:textId="77777777" w:rsidR="006C36EB" w:rsidRDefault="006C36EB" w:rsidP="006C36EB"/>
    <w:p w14:paraId="65A45BBA" w14:textId="77777777" w:rsidR="006C36EB" w:rsidRDefault="006C36EB" w:rsidP="006C36EB"/>
    <w:p w14:paraId="6D5FD73E" w14:textId="77777777" w:rsidR="006C36EB" w:rsidRDefault="006C36EB" w:rsidP="006C36EB"/>
    <w:p w14:paraId="10D15C37" w14:textId="77777777" w:rsidR="006C36EB" w:rsidRDefault="006C36EB" w:rsidP="006C36EB"/>
    <w:p w14:paraId="4ACB52AB" w14:textId="77777777" w:rsidR="006C36EB" w:rsidRDefault="006C36EB" w:rsidP="006C36EB"/>
    <w:p w14:paraId="752F35CC" w14:textId="77777777" w:rsidR="006C36EB" w:rsidRDefault="006C36EB" w:rsidP="006C36EB"/>
    <w:p w14:paraId="2F2FBE7C" w14:textId="77777777" w:rsidR="006C36EB" w:rsidRDefault="006C36EB" w:rsidP="006C36EB"/>
    <w:p w14:paraId="55AB59C3" w14:textId="77777777" w:rsidR="006C36EB" w:rsidRDefault="006C36EB" w:rsidP="006C36EB"/>
    <w:p w14:paraId="299F68F4" w14:textId="77777777" w:rsidR="006C36EB" w:rsidRDefault="006C36EB" w:rsidP="006C36EB">
      <w:pPr>
        <w:spacing w:after="160" w:line="259" w:lineRule="auto"/>
      </w:pPr>
      <w:r>
        <w:br w:type="page"/>
      </w:r>
    </w:p>
    <w:p w14:paraId="638A2DAF" w14:textId="77777777" w:rsidR="006C36EB" w:rsidRDefault="006C36EB" w:rsidP="006C36EB">
      <w:r>
        <w:lastRenderedPageBreak/>
        <w:t>La table se présente sous la forme suivante :</w:t>
      </w:r>
    </w:p>
    <w:p w14:paraId="470772A2" w14:textId="77777777" w:rsidR="006C36EB" w:rsidRDefault="006C36EB" w:rsidP="006C36EB">
      <w:pPr>
        <w:jc w:val="center"/>
      </w:pPr>
      <w:r>
        <w:rPr>
          <w:noProof/>
        </w:rPr>
        <w:drawing>
          <wp:inline distT="0" distB="0" distL="0" distR="0" wp14:anchorId="59B92BAF" wp14:editId="7E38F1D7">
            <wp:extent cx="5081861" cy="3800475"/>
            <wp:effectExtent l="0" t="0" r="0" b="0"/>
            <wp:docPr id="7681896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714" t="22580" r="8686" b="12655"/>
                    <a:stretch/>
                  </pic:blipFill>
                  <pic:spPr bwMode="auto">
                    <a:xfrm>
                      <a:off x="0" y="0"/>
                      <a:ext cx="5146835" cy="3849066"/>
                    </a:xfrm>
                    <a:prstGeom prst="rect">
                      <a:avLst/>
                    </a:prstGeom>
                    <a:noFill/>
                    <a:ln>
                      <a:noFill/>
                    </a:ln>
                    <a:extLst>
                      <a:ext uri="{53640926-AAD7-44D8-BBD7-CCE9431645EC}">
                        <a14:shadowObscured xmlns:a14="http://schemas.microsoft.com/office/drawing/2010/main"/>
                      </a:ext>
                    </a:extLst>
                  </pic:spPr>
                </pic:pic>
              </a:graphicData>
            </a:graphic>
          </wp:inline>
        </w:drawing>
      </w:r>
    </w:p>
    <w:p w14:paraId="03C58573" w14:textId="77777777" w:rsidR="006C36EB" w:rsidRDefault="006C36EB" w:rsidP="006C36EB">
      <w:r w:rsidRPr="003C5E15">
        <w:t>Et est constitué des éléments suivants :</w:t>
      </w:r>
      <w:r>
        <w:t xml:space="preserve"> </w:t>
      </w:r>
    </w:p>
    <w:p w14:paraId="4B9D4306" w14:textId="77777777" w:rsidR="006C36EB" w:rsidRDefault="006C36EB" w:rsidP="006C36EB">
      <w:pPr>
        <w:pStyle w:val="Paragraphedeliste"/>
        <w:numPr>
          <w:ilvl w:val="0"/>
          <w:numId w:val="1"/>
        </w:numPr>
      </w:pPr>
      <w:r>
        <w:t>4x V-slot,</w:t>
      </w:r>
    </w:p>
    <w:p w14:paraId="6B212A7F" w14:textId="77777777" w:rsidR="006C36EB" w:rsidRDefault="006C36EB" w:rsidP="006C36EB">
      <w:pPr>
        <w:pStyle w:val="Paragraphedeliste"/>
        <w:numPr>
          <w:ilvl w:val="0"/>
          <w:numId w:val="1"/>
        </w:numPr>
      </w:pPr>
      <w:r>
        <w:t>2x courroies,</w:t>
      </w:r>
    </w:p>
    <w:p w14:paraId="72684ADC" w14:textId="77777777" w:rsidR="006C36EB" w:rsidRDefault="006C36EB" w:rsidP="006C36EB">
      <w:pPr>
        <w:pStyle w:val="Paragraphedeliste"/>
        <w:numPr>
          <w:ilvl w:val="0"/>
          <w:numId w:val="1"/>
        </w:numPr>
      </w:pPr>
      <w:r>
        <w:t>2x moteurs pas à pas,</w:t>
      </w:r>
    </w:p>
    <w:p w14:paraId="260CDC86" w14:textId="77777777" w:rsidR="006C36EB" w:rsidRDefault="006C36EB" w:rsidP="006C36EB">
      <w:pPr>
        <w:pStyle w:val="Paragraphedeliste"/>
        <w:numPr>
          <w:ilvl w:val="0"/>
          <w:numId w:val="1"/>
        </w:numPr>
      </w:pPr>
      <w:r>
        <w:t>8x poulies,</w:t>
      </w:r>
    </w:p>
    <w:p w14:paraId="5674CB3B" w14:textId="77777777" w:rsidR="006C36EB" w:rsidRDefault="006C36EB" w:rsidP="006C36EB">
      <w:pPr>
        <w:pStyle w:val="Paragraphedeliste"/>
        <w:numPr>
          <w:ilvl w:val="0"/>
          <w:numId w:val="1"/>
        </w:numPr>
      </w:pPr>
      <w:r>
        <w:t>2x poulies dentées,</w:t>
      </w:r>
    </w:p>
    <w:p w14:paraId="59A58C5F" w14:textId="77777777" w:rsidR="006C36EB" w:rsidRDefault="006C36EB" w:rsidP="006C36EB">
      <w:pPr>
        <w:pStyle w:val="Paragraphedeliste"/>
        <w:numPr>
          <w:ilvl w:val="0"/>
          <w:numId w:val="1"/>
        </w:numPr>
      </w:pPr>
      <w:r>
        <w:t>2x capteurs fins de courses</w:t>
      </w:r>
    </w:p>
    <w:p w14:paraId="3F06EE9B" w14:textId="77777777" w:rsidR="006C36EB" w:rsidRDefault="006C36EB" w:rsidP="006C36EB">
      <w:pPr>
        <w:pStyle w:val="Paragraphedeliste"/>
        <w:numPr>
          <w:ilvl w:val="0"/>
          <w:numId w:val="1"/>
        </w:numPr>
      </w:pPr>
      <w:r>
        <w:t>4x équerres de fixation,</w:t>
      </w:r>
    </w:p>
    <w:p w14:paraId="07FC7ED6" w14:textId="77777777" w:rsidR="006C36EB" w:rsidRDefault="006C36EB" w:rsidP="006C36EB">
      <w:pPr>
        <w:pStyle w:val="Paragraphedeliste"/>
        <w:numPr>
          <w:ilvl w:val="0"/>
          <w:numId w:val="1"/>
        </w:numPr>
      </w:pPr>
      <w:r>
        <w:t>6x supports spécifiques,</w:t>
      </w:r>
    </w:p>
    <w:p w14:paraId="7C9A9900" w14:textId="77777777" w:rsidR="006C36EB" w:rsidRDefault="006C36EB" w:rsidP="006C36EB">
      <w:pPr>
        <w:pStyle w:val="Paragraphedeliste"/>
        <w:numPr>
          <w:ilvl w:val="0"/>
          <w:numId w:val="1"/>
        </w:numPr>
      </w:pPr>
      <w:r>
        <w:t>8x roues,</w:t>
      </w:r>
    </w:p>
    <w:p w14:paraId="51EC9D38" w14:textId="77777777" w:rsidR="006C36EB" w:rsidRDefault="006C36EB" w:rsidP="006C36EB">
      <w:pPr>
        <w:pStyle w:val="Paragraphedeliste"/>
        <w:numPr>
          <w:ilvl w:val="0"/>
          <w:numId w:val="1"/>
        </w:numPr>
      </w:pPr>
      <w:r>
        <w:t>Visseries, écrous, Spacers.</w:t>
      </w:r>
    </w:p>
    <w:p w14:paraId="7D584FDF" w14:textId="77777777" w:rsidR="006C36EB" w:rsidRDefault="006C36EB" w:rsidP="006C36EB"/>
    <w:p w14:paraId="44488CDA" w14:textId="72C7B63B" w:rsidR="007A68AA" w:rsidRDefault="007A68AA" w:rsidP="006C36EB">
      <w:r>
        <w:t>Voici le prototype :</w:t>
      </w:r>
    </w:p>
    <w:p w14:paraId="3FFD18BF" w14:textId="5A82CF83" w:rsidR="006C36EB" w:rsidRPr="00E35821" w:rsidRDefault="007A68AA" w:rsidP="007A68AA">
      <w:pPr>
        <w:spacing w:after="160" w:line="259" w:lineRule="auto"/>
        <w:jc w:val="center"/>
      </w:pPr>
      <w:r>
        <w:rPr>
          <w:noProof/>
        </w:rPr>
        <w:drawing>
          <wp:inline distT="0" distB="0" distL="0" distR="0" wp14:anchorId="00F3B372" wp14:editId="7D4B5946">
            <wp:extent cx="4029768" cy="2412000"/>
            <wp:effectExtent l="0" t="0" r="8890" b="7620"/>
            <wp:docPr id="14322366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246" b="9030"/>
                    <a:stretch/>
                  </pic:blipFill>
                  <pic:spPr bwMode="auto">
                    <a:xfrm rot="10800000">
                      <a:off x="0" y="0"/>
                      <a:ext cx="4029768" cy="2412000"/>
                    </a:xfrm>
                    <a:prstGeom prst="rect">
                      <a:avLst/>
                    </a:prstGeom>
                    <a:noFill/>
                    <a:ln>
                      <a:noFill/>
                    </a:ln>
                    <a:extLst>
                      <a:ext uri="{53640926-AAD7-44D8-BBD7-CCE9431645EC}">
                        <a14:shadowObscured xmlns:a14="http://schemas.microsoft.com/office/drawing/2010/main"/>
                      </a:ext>
                    </a:extLst>
                  </pic:spPr>
                </pic:pic>
              </a:graphicData>
            </a:graphic>
          </wp:inline>
        </w:drawing>
      </w:r>
      <w:r w:rsidR="006C36EB">
        <w:br w:type="page"/>
      </w:r>
    </w:p>
    <w:p w14:paraId="6BAB1F3E" w14:textId="77777777" w:rsidR="006C36EB" w:rsidRDefault="006C36EB" w:rsidP="006C36EB">
      <w:pPr>
        <w:pStyle w:val="Titre2"/>
      </w:pPr>
      <w:bookmarkStart w:id="4" w:name="_Toc189065162"/>
      <w:r>
        <w:lastRenderedPageBreak/>
        <w:t>Fonctionnement</w:t>
      </w:r>
      <w:bookmarkEnd w:id="4"/>
    </w:p>
    <w:p w14:paraId="1EDA6EC8" w14:textId="77777777" w:rsidR="006C36EB" w:rsidRDefault="006C36EB" w:rsidP="006C36EB">
      <w:r>
        <w:t>Les déplacements en diagonal sont initiés par la rotation d’un SEUL moteur. La modification de la rotation du moteur entraine un déplacement inverse.</w:t>
      </w:r>
    </w:p>
    <w:p w14:paraId="3CD8BFCE" w14:textId="77777777" w:rsidR="006C36EB" w:rsidRDefault="006C36EB" w:rsidP="006C36EB">
      <w:r>
        <w:t>Si deux moteurs tournent dans la même direction, un déplacement horizontal est généré.</w:t>
      </w:r>
    </w:p>
    <w:p w14:paraId="624310CF" w14:textId="77777777" w:rsidR="006C36EB" w:rsidRDefault="006C36EB" w:rsidP="006C36EB">
      <w:r>
        <w:t>Si deux moteurs tournent la direction opposée, un déplacement vertical est généré.</w:t>
      </w:r>
    </w:p>
    <w:p w14:paraId="41E8C046" w14:textId="77777777" w:rsidR="006C36EB" w:rsidRDefault="006C36EB" w:rsidP="006C36EB">
      <w:r>
        <w:t>Au démarrage, les coordonnées X et Y du chariot sont inconnus, il est donc nécessaire de calibrer le chariot via les deux capteurs fins de courses (position 0).</w:t>
      </w:r>
    </w:p>
    <w:p w14:paraId="19250690" w14:textId="77777777" w:rsidR="006C36EB" w:rsidRDefault="006C36EB" w:rsidP="006C36EB">
      <w:r>
        <w:t xml:space="preserve">Ces capteurs fins de courses sont fixés sur le chassis, la position 0 est donc inaltérable et sert de référence. </w:t>
      </w:r>
    </w:p>
    <w:p w14:paraId="3C798094" w14:textId="77777777" w:rsidR="006C36EB" w:rsidRDefault="006C36EB" w:rsidP="006C36EB">
      <w:r w:rsidRPr="00577653">
        <w:rPr>
          <w:noProof/>
        </w:rPr>
        <w:drawing>
          <wp:inline distT="0" distB="0" distL="0" distR="0" wp14:anchorId="03C36158" wp14:editId="797A21B7">
            <wp:extent cx="5760720" cy="6849110"/>
            <wp:effectExtent l="0" t="0" r="0" b="8890"/>
            <wp:docPr id="65302799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849110"/>
                    </a:xfrm>
                    <a:prstGeom prst="rect">
                      <a:avLst/>
                    </a:prstGeom>
                    <a:noFill/>
                    <a:ln>
                      <a:noFill/>
                    </a:ln>
                  </pic:spPr>
                </pic:pic>
              </a:graphicData>
            </a:graphic>
          </wp:inline>
        </w:drawing>
      </w:r>
    </w:p>
    <w:p w14:paraId="1C46856F" w14:textId="77777777" w:rsidR="006C36EB" w:rsidRDefault="006C36EB" w:rsidP="006C36EB"/>
    <w:p w14:paraId="5879BABB" w14:textId="77777777" w:rsidR="006C36EB" w:rsidRDefault="006C36EB" w:rsidP="006C36EB"/>
    <w:p w14:paraId="50FD75BE" w14:textId="77777777" w:rsidR="006C36EB" w:rsidRDefault="006C36EB" w:rsidP="006C36EB"/>
    <w:p w14:paraId="269AE3C0" w14:textId="77777777" w:rsidR="006C36EB" w:rsidRDefault="006C36EB" w:rsidP="006C36EB">
      <w:pPr>
        <w:pStyle w:val="Titre2"/>
      </w:pPr>
      <w:bookmarkStart w:id="5" w:name="_Toc189065163"/>
      <w:r>
        <w:t>Table de vérité</w:t>
      </w:r>
      <w:bookmarkEnd w:id="5"/>
    </w:p>
    <w:p w14:paraId="1F1FFB8B" w14:textId="77777777" w:rsidR="006C36EB" w:rsidRDefault="006C36EB" w:rsidP="006C36EB">
      <w:r>
        <w:t>Nous obtenons donc la table de vérité suivante :</w:t>
      </w:r>
    </w:p>
    <w:p w14:paraId="2901BF37" w14:textId="77777777" w:rsidR="006C36EB" w:rsidRDefault="006C36EB" w:rsidP="006C36EB">
      <w:pPr>
        <w:jc w:val="center"/>
      </w:pPr>
      <w:r w:rsidRPr="00577653">
        <w:rPr>
          <w:noProof/>
        </w:rPr>
        <w:drawing>
          <wp:inline distT="0" distB="0" distL="0" distR="0" wp14:anchorId="5D6C64E3" wp14:editId="2267389A">
            <wp:extent cx="3821430" cy="3287395"/>
            <wp:effectExtent l="0" t="0" r="7620" b="8255"/>
            <wp:docPr id="52412897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1430" cy="3287395"/>
                    </a:xfrm>
                    <a:prstGeom prst="rect">
                      <a:avLst/>
                    </a:prstGeom>
                    <a:noFill/>
                    <a:ln>
                      <a:noFill/>
                    </a:ln>
                  </pic:spPr>
                </pic:pic>
              </a:graphicData>
            </a:graphic>
          </wp:inline>
        </w:drawing>
      </w:r>
    </w:p>
    <w:p w14:paraId="431171E7" w14:textId="77777777" w:rsidR="006C36EB" w:rsidRPr="00CC7517" w:rsidRDefault="006C36EB" w:rsidP="006C36EB">
      <w:r>
        <w:t>Elle présente les commandes à appliquer pour chacune des variables afin d’obtenir les déplacements voulus.</w:t>
      </w:r>
    </w:p>
    <w:p w14:paraId="65AD4C72" w14:textId="6D44AFAF" w:rsidR="006C36EB" w:rsidRDefault="006C36EB">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4DA1491" w14:textId="77777777" w:rsidR="00DE57D7" w:rsidRDefault="00DE57D7" w:rsidP="00DE57D7">
      <w:pPr>
        <w:pStyle w:val="Titre1"/>
        <w:numPr>
          <w:ilvl w:val="0"/>
          <w:numId w:val="20"/>
        </w:numPr>
      </w:pPr>
      <w:bookmarkStart w:id="6" w:name="_Toc189065164"/>
      <w:r>
        <w:lastRenderedPageBreak/>
        <w:t>Intégration</w:t>
      </w:r>
      <w:bookmarkEnd w:id="6"/>
    </w:p>
    <w:p w14:paraId="0B393AEB" w14:textId="2C6E2329" w:rsidR="00FF1302" w:rsidRDefault="00FF1302" w:rsidP="00777009">
      <w:r>
        <w:t>Assembler le chariot</w:t>
      </w:r>
    </w:p>
    <w:p w14:paraId="14A872E2" w14:textId="6ADDBBBE" w:rsidR="00FF1302" w:rsidRDefault="00FF1302" w:rsidP="00777009">
      <w:r>
        <w:t>Faire glisser le chariot sur le profilé et ajuter les efforts des entre les roues et le profilé avec les écarteurs excentriques dans le but de faciliter le mouvement.</w:t>
      </w:r>
    </w:p>
    <w:p w14:paraId="0C37632C" w14:textId="3C80D28D" w:rsidR="00FF1302" w:rsidRDefault="00FF1302" w:rsidP="00777009">
      <w:r>
        <w:t>Assembler et ajouter les supports de poulies à chaque extrémité du profilé sur lequel est monté le chariot.</w:t>
      </w:r>
    </w:p>
    <w:p w14:paraId="4D45580F" w14:textId="71D2E0F1" w:rsidR="00FF1302" w:rsidRDefault="00FF1302" w:rsidP="00777009">
      <w:r>
        <w:t>Assembler la structure de la table XY avec les 4 profilés en s’assurant du parallélisme.</w:t>
      </w:r>
    </w:p>
    <w:p w14:paraId="750A5DCE" w14:textId="4ABBB9FD" w:rsidR="00FF1302" w:rsidRDefault="00FF1302" w:rsidP="00777009">
      <w:r>
        <w:t>Insérer le profilé du chariot sur la structure puis régler les efforts entre les roues et la structure.</w:t>
      </w:r>
    </w:p>
    <w:p w14:paraId="5182CF8D" w14:textId="2D5F814D" w:rsidR="00FF1302" w:rsidRDefault="00FF1302" w:rsidP="00777009">
      <w:r>
        <w:t>Ajouter les moteurs pas à pas.</w:t>
      </w:r>
    </w:p>
    <w:p w14:paraId="72410540" w14:textId="0D1DC2E1" w:rsidR="00FF1302" w:rsidRDefault="00FF1302" w:rsidP="00777009">
      <w:r>
        <w:t>Ajouter les courroies et ajuster leur longueur pour avoir un mouvement correct, en trouvant un compromis entre la tension de celles-ci.</w:t>
      </w:r>
    </w:p>
    <w:p w14:paraId="06141E9F" w14:textId="77777777" w:rsidR="00777009" w:rsidRPr="00777009" w:rsidRDefault="00777009" w:rsidP="00777009"/>
    <w:tbl>
      <w:tblPr>
        <w:tblStyle w:val="TableauGrille1Clair"/>
        <w:tblW w:w="0" w:type="auto"/>
        <w:tblLook w:val="04A0" w:firstRow="1" w:lastRow="0" w:firstColumn="1" w:lastColumn="0" w:noHBand="0" w:noVBand="1"/>
      </w:tblPr>
      <w:tblGrid>
        <w:gridCol w:w="2265"/>
        <w:gridCol w:w="2265"/>
        <w:gridCol w:w="2266"/>
        <w:gridCol w:w="2266"/>
      </w:tblGrid>
      <w:tr w:rsidR="00FF1302" w14:paraId="3690C587"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DFC8049" w14:textId="3FA03BD2" w:rsidR="00FF1302" w:rsidRDefault="00C52DB2" w:rsidP="00C52DB2">
            <w:pPr>
              <w:jc w:val="center"/>
            </w:pPr>
            <w:r>
              <w:t>Support de poulie B</w:t>
            </w:r>
          </w:p>
        </w:tc>
        <w:tc>
          <w:tcPr>
            <w:tcW w:w="2265" w:type="dxa"/>
          </w:tcPr>
          <w:p w14:paraId="0AD26689" w14:textId="50D501C4" w:rsidR="00FF1302" w:rsidRDefault="00C52DB2" w:rsidP="00C52DB2">
            <w:pPr>
              <w:jc w:val="center"/>
              <w:cnfStyle w:val="100000000000" w:firstRow="1" w:lastRow="0" w:firstColumn="0" w:lastColumn="0" w:oddVBand="0" w:evenVBand="0" w:oddHBand="0" w:evenHBand="0" w:firstRowFirstColumn="0" w:firstRowLastColumn="0" w:lastRowFirstColumn="0" w:lastRowLastColumn="0"/>
            </w:pPr>
            <w:r>
              <w:t>Support de poulie</w:t>
            </w:r>
            <w:r>
              <w:t xml:space="preserve"> N</w:t>
            </w:r>
          </w:p>
        </w:tc>
        <w:tc>
          <w:tcPr>
            <w:tcW w:w="2266" w:type="dxa"/>
          </w:tcPr>
          <w:p w14:paraId="44B44C8B" w14:textId="6E0A12DD"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B</w:t>
            </w:r>
          </w:p>
        </w:tc>
        <w:tc>
          <w:tcPr>
            <w:tcW w:w="2266" w:type="dxa"/>
          </w:tcPr>
          <w:p w14:paraId="53E941DE" w14:textId="53C9E9B4"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 xml:space="preserve">Support de poulie </w:t>
            </w:r>
            <w:r>
              <w:t>N</w:t>
            </w:r>
          </w:p>
        </w:tc>
      </w:tr>
      <w:tr w:rsidR="00FF1302" w14:paraId="2ACCC315" w14:textId="77777777" w:rsidTr="00777009">
        <w:tc>
          <w:tcPr>
            <w:cnfStyle w:val="001000000000" w:firstRow="0" w:lastRow="0" w:firstColumn="1" w:lastColumn="0" w:oddVBand="0" w:evenVBand="0" w:oddHBand="0" w:evenHBand="0" w:firstRowFirstColumn="0" w:firstRowLastColumn="0" w:lastRowFirstColumn="0" w:lastRowLastColumn="0"/>
            <w:tcW w:w="2265" w:type="dxa"/>
          </w:tcPr>
          <w:p w14:paraId="6AF6AAC0" w14:textId="00F87AA3" w:rsidR="00FF1302" w:rsidRDefault="00FF1302" w:rsidP="00FF1302">
            <w:r w:rsidRPr="009112B4">
              <w:drawing>
                <wp:inline distT="0" distB="0" distL="0" distR="0" wp14:anchorId="578572C4" wp14:editId="743F3A9A">
                  <wp:extent cx="1151384" cy="3466531"/>
                  <wp:effectExtent l="0" t="0" r="0" b="635"/>
                  <wp:docPr id="1800425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5033" name=""/>
                          <pic:cNvPicPr/>
                        </pic:nvPicPr>
                        <pic:blipFill>
                          <a:blip r:embed="rId29"/>
                          <a:stretch>
                            <a:fillRect/>
                          </a:stretch>
                        </pic:blipFill>
                        <pic:spPr>
                          <a:xfrm>
                            <a:off x="0" y="0"/>
                            <a:ext cx="1161425" cy="3496762"/>
                          </a:xfrm>
                          <a:prstGeom prst="rect">
                            <a:avLst/>
                          </a:prstGeom>
                        </pic:spPr>
                      </pic:pic>
                    </a:graphicData>
                  </a:graphic>
                </wp:inline>
              </w:drawing>
            </w:r>
          </w:p>
        </w:tc>
        <w:tc>
          <w:tcPr>
            <w:tcW w:w="2265" w:type="dxa"/>
          </w:tcPr>
          <w:p w14:paraId="1401785F" w14:textId="70505BCB" w:rsidR="00FF1302" w:rsidRDefault="00FF1302" w:rsidP="00FF1302">
            <w:pPr>
              <w:cnfStyle w:val="000000000000" w:firstRow="0" w:lastRow="0" w:firstColumn="0" w:lastColumn="0" w:oddVBand="0" w:evenVBand="0" w:oddHBand="0" w:evenHBand="0" w:firstRowFirstColumn="0" w:firstRowLastColumn="0" w:lastRowFirstColumn="0" w:lastRowLastColumn="0"/>
            </w:pPr>
            <w:r w:rsidRPr="009112B4">
              <w:drawing>
                <wp:inline distT="0" distB="0" distL="0" distR="0" wp14:anchorId="55DE6046" wp14:editId="65D772A1">
                  <wp:extent cx="1241444" cy="3425588"/>
                  <wp:effectExtent l="0" t="0" r="0" b="3810"/>
                  <wp:docPr id="177594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936" name=""/>
                          <pic:cNvPicPr/>
                        </pic:nvPicPr>
                        <pic:blipFill>
                          <a:blip r:embed="rId30"/>
                          <a:stretch>
                            <a:fillRect/>
                          </a:stretch>
                        </pic:blipFill>
                        <pic:spPr>
                          <a:xfrm>
                            <a:off x="0" y="0"/>
                            <a:ext cx="1247965" cy="3443581"/>
                          </a:xfrm>
                          <a:prstGeom prst="rect">
                            <a:avLst/>
                          </a:prstGeom>
                        </pic:spPr>
                      </pic:pic>
                    </a:graphicData>
                  </a:graphic>
                </wp:inline>
              </w:drawing>
            </w:r>
          </w:p>
        </w:tc>
        <w:tc>
          <w:tcPr>
            <w:tcW w:w="2266" w:type="dxa"/>
          </w:tcPr>
          <w:p w14:paraId="1773884A" w14:textId="473CFCB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drawing>
                <wp:inline distT="0" distB="0" distL="0" distR="0" wp14:anchorId="09B83694" wp14:editId="52E2CCC9">
                  <wp:extent cx="1296537" cy="2702731"/>
                  <wp:effectExtent l="0" t="0" r="0" b="2540"/>
                  <wp:docPr id="1591474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4021" name=""/>
                          <pic:cNvPicPr/>
                        </pic:nvPicPr>
                        <pic:blipFill>
                          <a:blip r:embed="rId31"/>
                          <a:stretch>
                            <a:fillRect/>
                          </a:stretch>
                        </pic:blipFill>
                        <pic:spPr>
                          <a:xfrm>
                            <a:off x="0" y="0"/>
                            <a:ext cx="1322435" cy="2756717"/>
                          </a:xfrm>
                          <a:prstGeom prst="rect">
                            <a:avLst/>
                          </a:prstGeom>
                        </pic:spPr>
                      </pic:pic>
                    </a:graphicData>
                  </a:graphic>
                </wp:inline>
              </w:drawing>
            </w:r>
          </w:p>
        </w:tc>
        <w:tc>
          <w:tcPr>
            <w:tcW w:w="2266" w:type="dxa"/>
          </w:tcPr>
          <w:p w14:paraId="46404611" w14:textId="577CB00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drawing>
                <wp:inline distT="0" distB="0" distL="0" distR="0" wp14:anchorId="657A4367" wp14:editId="1FBDD6F8">
                  <wp:extent cx="921385" cy="2701975"/>
                  <wp:effectExtent l="0" t="0" r="0" b="3175"/>
                  <wp:docPr id="1812318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8868" name=""/>
                          <pic:cNvPicPr/>
                        </pic:nvPicPr>
                        <pic:blipFill>
                          <a:blip r:embed="rId32"/>
                          <a:stretch>
                            <a:fillRect/>
                          </a:stretch>
                        </pic:blipFill>
                        <pic:spPr>
                          <a:xfrm>
                            <a:off x="0" y="0"/>
                            <a:ext cx="942701" cy="2764485"/>
                          </a:xfrm>
                          <a:prstGeom prst="rect">
                            <a:avLst/>
                          </a:prstGeom>
                        </pic:spPr>
                      </pic:pic>
                    </a:graphicData>
                  </a:graphic>
                </wp:inline>
              </w:drawing>
            </w:r>
          </w:p>
        </w:tc>
      </w:tr>
    </w:tbl>
    <w:p w14:paraId="36CCDBD5" w14:textId="77777777" w:rsidR="00777009" w:rsidRPr="00777009" w:rsidRDefault="00777009" w:rsidP="00777009"/>
    <w:p w14:paraId="37CC73D3" w14:textId="484FDBFA" w:rsidR="00777009" w:rsidRDefault="00777009">
      <w:pPr>
        <w:spacing w:after="160" w:line="259" w:lineRule="auto"/>
      </w:pPr>
      <w:r>
        <w:br/>
      </w:r>
    </w:p>
    <w:p w14:paraId="3AB6E701" w14:textId="77777777" w:rsidR="00777009" w:rsidRDefault="00777009">
      <w:pPr>
        <w:spacing w:after="160" w:line="259" w:lineRule="auto"/>
      </w:pPr>
      <w:r>
        <w:br w:type="page"/>
      </w:r>
    </w:p>
    <w:tbl>
      <w:tblPr>
        <w:tblStyle w:val="TableauGrille1Clair"/>
        <w:tblW w:w="0" w:type="auto"/>
        <w:tblLook w:val="04A0" w:firstRow="1" w:lastRow="0" w:firstColumn="1" w:lastColumn="0" w:noHBand="0" w:noVBand="1"/>
      </w:tblPr>
      <w:tblGrid>
        <w:gridCol w:w="3020"/>
        <w:gridCol w:w="3021"/>
        <w:gridCol w:w="3021"/>
      </w:tblGrid>
      <w:tr w:rsidR="00777009" w14:paraId="193CAB34"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6E8251" w14:textId="32FF0D9C" w:rsidR="00777009" w:rsidRDefault="00777009" w:rsidP="00777009">
            <w:pPr>
              <w:jc w:val="center"/>
            </w:pPr>
            <w:r>
              <w:lastRenderedPageBreak/>
              <w:t>Chariot magnétique</w:t>
            </w:r>
          </w:p>
        </w:tc>
        <w:tc>
          <w:tcPr>
            <w:tcW w:w="3021" w:type="dxa"/>
          </w:tcPr>
          <w:p w14:paraId="118A13AD" w14:textId="69E3555D"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Blanc</w:t>
            </w:r>
          </w:p>
        </w:tc>
        <w:tc>
          <w:tcPr>
            <w:tcW w:w="3021" w:type="dxa"/>
          </w:tcPr>
          <w:p w14:paraId="79219ACD" w14:textId="32F28E72"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Noir</w:t>
            </w:r>
          </w:p>
        </w:tc>
      </w:tr>
      <w:tr w:rsidR="00777009" w14:paraId="3CA5C4ED" w14:textId="77777777" w:rsidTr="00777009">
        <w:tc>
          <w:tcPr>
            <w:cnfStyle w:val="001000000000" w:firstRow="0" w:lastRow="0" w:firstColumn="1" w:lastColumn="0" w:oddVBand="0" w:evenVBand="0" w:oddHBand="0" w:evenHBand="0" w:firstRowFirstColumn="0" w:firstRowLastColumn="0" w:lastRowFirstColumn="0" w:lastRowLastColumn="0"/>
            <w:tcW w:w="3020" w:type="dxa"/>
          </w:tcPr>
          <w:p w14:paraId="47809FC4" w14:textId="3DA53B04" w:rsidR="00777009" w:rsidRDefault="00777009" w:rsidP="00777009">
            <w:r w:rsidRPr="009112B4">
              <w:drawing>
                <wp:inline distT="0" distB="0" distL="0" distR="0" wp14:anchorId="06D5EF7C" wp14:editId="58511228">
                  <wp:extent cx="1071349" cy="2657157"/>
                  <wp:effectExtent l="0" t="0" r="0" b="0"/>
                  <wp:docPr id="193289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21"/>
                          <a:stretch>
                            <a:fillRect/>
                          </a:stretch>
                        </pic:blipFill>
                        <pic:spPr>
                          <a:xfrm>
                            <a:off x="0" y="0"/>
                            <a:ext cx="1077732" cy="2672987"/>
                          </a:xfrm>
                          <a:prstGeom prst="rect">
                            <a:avLst/>
                          </a:prstGeom>
                        </pic:spPr>
                      </pic:pic>
                    </a:graphicData>
                  </a:graphic>
                </wp:inline>
              </w:drawing>
            </w:r>
          </w:p>
        </w:tc>
        <w:tc>
          <w:tcPr>
            <w:tcW w:w="3021" w:type="dxa"/>
          </w:tcPr>
          <w:p w14:paraId="2C7DECAF" w14:textId="488F8AD4"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drawing>
                <wp:inline distT="0" distB="0" distL="0" distR="0" wp14:anchorId="45CDC799" wp14:editId="4169861B">
                  <wp:extent cx="1235075" cy="2244564"/>
                  <wp:effectExtent l="0" t="0" r="3175" b="3810"/>
                  <wp:docPr id="1796390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0115" name=""/>
                          <pic:cNvPicPr/>
                        </pic:nvPicPr>
                        <pic:blipFill>
                          <a:blip r:embed="rId33"/>
                          <a:stretch>
                            <a:fillRect/>
                          </a:stretch>
                        </pic:blipFill>
                        <pic:spPr>
                          <a:xfrm>
                            <a:off x="0" y="0"/>
                            <a:ext cx="1256651" cy="2283775"/>
                          </a:xfrm>
                          <a:prstGeom prst="rect">
                            <a:avLst/>
                          </a:prstGeom>
                        </pic:spPr>
                      </pic:pic>
                    </a:graphicData>
                  </a:graphic>
                </wp:inline>
              </w:drawing>
            </w:r>
          </w:p>
        </w:tc>
        <w:tc>
          <w:tcPr>
            <w:tcW w:w="3021" w:type="dxa"/>
          </w:tcPr>
          <w:p w14:paraId="75EDBE2D" w14:textId="38BE931B"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drawing>
                <wp:inline distT="0" distB="0" distL="0" distR="0" wp14:anchorId="021E33ED" wp14:editId="11C1FB3B">
                  <wp:extent cx="1555845" cy="2293326"/>
                  <wp:effectExtent l="0" t="0" r="6350" b="0"/>
                  <wp:docPr id="1752094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4051" name=""/>
                          <pic:cNvPicPr/>
                        </pic:nvPicPr>
                        <pic:blipFill>
                          <a:blip r:embed="rId34"/>
                          <a:stretch>
                            <a:fillRect/>
                          </a:stretch>
                        </pic:blipFill>
                        <pic:spPr>
                          <a:xfrm>
                            <a:off x="0" y="0"/>
                            <a:ext cx="1576260" cy="2323418"/>
                          </a:xfrm>
                          <a:prstGeom prst="rect">
                            <a:avLst/>
                          </a:prstGeom>
                        </pic:spPr>
                      </pic:pic>
                    </a:graphicData>
                  </a:graphic>
                </wp:inline>
              </w:drawing>
            </w:r>
          </w:p>
        </w:tc>
      </w:tr>
      <w:tr w:rsidR="00777009" w14:paraId="2FCD7A66" w14:textId="77777777" w:rsidTr="006A0166">
        <w:tc>
          <w:tcPr>
            <w:cnfStyle w:val="001000000000" w:firstRow="0" w:lastRow="0" w:firstColumn="1" w:lastColumn="0" w:oddVBand="0" w:evenVBand="0" w:oddHBand="0" w:evenHBand="0" w:firstRowFirstColumn="0" w:firstRowLastColumn="0" w:lastRowFirstColumn="0" w:lastRowLastColumn="0"/>
            <w:tcW w:w="9062" w:type="dxa"/>
            <w:gridSpan w:val="3"/>
          </w:tcPr>
          <w:p w14:paraId="11B03427" w14:textId="3AA65D20" w:rsidR="00777009" w:rsidRPr="009112B4" w:rsidRDefault="00777009" w:rsidP="00777009">
            <w:pPr>
              <w:spacing w:after="160" w:line="259" w:lineRule="auto"/>
              <w:jc w:val="center"/>
            </w:pPr>
            <w:r>
              <w:t>Assemblage</w:t>
            </w:r>
          </w:p>
        </w:tc>
      </w:tr>
      <w:tr w:rsidR="00777009" w14:paraId="538A0AA9" w14:textId="77777777" w:rsidTr="00D616E9">
        <w:tc>
          <w:tcPr>
            <w:cnfStyle w:val="001000000000" w:firstRow="0" w:lastRow="0" w:firstColumn="1" w:lastColumn="0" w:oddVBand="0" w:evenVBand="0" w:oddHBand="0" w:evenHBand="0" w:firstRowFirstColumn="0" w:firstRowLastColumn="0" w:lastRowFirstColumn="0" w:lastRowLastColumn="0"/>
            <w:tcW w:w="9062" w:type="dxa"/>
            <w:gridSpan w:val="3"/>
          </w:tcPr>
          <w:p w14:paraId="0E399EB4" w14:textId="6E3C2B96" w:rsidR="00777009" w:rsidRPr="009112B4" w:rsidRDefault="00777009" w:rsidP="00777009">
            <w:pPr>
              <w:spacing w:after="160" w:line="259" w:lineRule="auto"/>
              <w:jc w:val="center"/>
            </w:pPr>
            <w:r w:rsidRPr="00A302D0">
              <w:rPr>
                <w:rFonts w:asciiTheme="majorHAnsi" w:eastAsiaTheme="majorEastAsia" w:hAnsiTheme="majorHAnsi" w:cstheme="majorBidi"/>
                <w:color w:val="2F5496" w:themeColor="accent1" w:themeShade="BF"/>
                <w:sz w:val="40"/>
                <w:szCs w:val="40"/>
              </w:rPr>
              <w:drawing>
                <wp:inline distT="0" distB="0" distL="0" distR="0" wp14:anchorId="156118A6" wp14:editId="4A27DA77">
                  <wp:extent cx="5337018" cy="4565176"/>
                  <wp:effectExtent l="0" t="0" r="0" b="6985"/>
                  <wp:docPr id="1451198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8055" name=""/>
                          <pic:cNvPicPr/>
                        </pic:nvPicPr>
                        <pic:blipFill>
                          <a:blip r:embed="rId35"/>
                          <a:stretch>
                            <a:fillRect/>
                          </a:stretch>
                        </pic:blipFill>
                        <pic:spPr>
                          <a:xfrm>
                            <a:off x="0" y="0"/>
                            <a:ext cx="5397700" cy="4617083"/>
                          </a:xfrm>
                          <a:prstGeom prst="rect">
                            <a:avLst/>
                          </a:prstGeom>
                        </pic:spPr>
                      </pic:pic>
                    </a:graphicData>
                  </a:graphic>
                </wp:inline>
              </w:drawing>
            </w:r>
          </w:p>
        </w:tc>
      </w:tr>
    </w:tbl>
    <w:p w14:paraId="52A613BB" w14:textId="77777777" w:rsidR="009112B4" w:rsidRDefault="009112B4">
      <w:pPr>
        <w:spacing w:after="160" w:line="259" w:lineRule="auto"/>
      </w:pPr>
    </w:p>
    <w:p w14:paraId="38AC4B86" w14:textId="1C2C6570" w:rsidR="00DE57D7" w:rsidRDefault="00DE57D7">
      <w:pPr>
        <w:spacing w:after="160" w:line="259" w:lineRule="auto"/>
      </w:pPr>
      <w:r>
        <w:br w:type="page"/>
      </w:r>
    </w:p>
    <w:p w14:paraId="466F80EA" w14:textId="61D80E5F" w:rsidR="009C0FB3" w:rsidRDefault="009C0FB3" w:rsidP="009C0FB3">
      <w:pPr>
        <w:pStyle w:val="Titre1"/>
      </w:pPr>
      <w:bookmarkStart w:id="7" w:name="_Toc189065165"/>
      <w:r>
        <w:lastRenderedPageBreak/>
        <w:t>Electronique</w:t>
      </w:r>
      <w:bookmarkEnd w:id="7"/>
    </w:p>
    <w:p w14:paraId="53905653" w14:textId="3913268F" w:rsidR="00814710" w:rsidRDefault="002C2D70" w:rsidP="00814710">
      <w:r>
        <w:t>Pour le bon fonctionnement de l’échiquier, i</w:t>
      </w:r>
      <w:r w:rsidR="00FF3A91">
        <w:t>l va s’agir d’assurer les fonctions suivantes :</w:t>
      </w:r>
    </w:p>
    <w:p w14:paraId="4E3D9EE5" w14:textId="12EC543B" w:rsidR="00FF3A91" w:rsidRDefault="00FF3A91" w:rsidP="00FF3A91">
      <w:pPr>
        <w:pStyle w:val="Paragraphedeliste"/>
        <w:numPr>
          <w:ilvl w:val="0"/>
          <w:numId w:val="4"/>
        </w:numPr>
      </w:pPr>
      <w:r>
        <w:t>Détecter la position des pièces et l’afficher,</w:t>
      </w:r>
    </w:p>
    <w:p w14:paraId="7260B97E" w14:textId="693B98AA" w:rsidR="00FF3A91" w:rsidRDefault="00FF3A91" w:rsidP="00FF3A91">
      <w:pPr>
        <w:pStyle w:val="Paragraphedeliste"/>
        <w:numPr>
          <w:ilvl w:val="0"/>
          <w:numId w:val="4"/>
        </w:numPr>
      </w:pPr>
      <w:r>
        <w:t>Avoir une interface utilisateur,</w:t>
      </w:r>
    </w:p>
    <w:p w14:paraId="32807A6F" w14:textId="40107DA8" w:rsidR="00FF3A91" w:rsidRDefault="00FF3A91" w:rsidP="00FF3A91">
      <w:pPr>
        <w:pStyle w:val="Paragraphedeliste"/>
        <w:numPr>
          <w:ilvl w:val="0"/>
          <w:numId w:val="4"/>
        </w:numPr>
      </w:pPr>
      <w:r>
        <w:t>Déplacer les pièces,</w:t>
      </w:r>
    </w:p>
    <w:p w14:paraId="041C8ACF" w14:textId="77777777" w:rsidR="00EA6892" w:rsidRDefault="00FF3A91" w:rsidP="00FF3A91">
      <w:pPr>
        <w:pStyle w:val="Paragraphedeliste"/>
        <w:numPr>
          <w:ilvl w:val="0"/>
          <w:numId w:val="4"/>
        </w:numPr>
      </w:pPr>
      <w:r>
        <w:t>Gérer les fonctions</w:t>
      </w:r>
      <w:r w:rsidR="00EA6892">
        <w:t>,</w:t>
      </w:r>
    </w:p>
    <w:p w14:paraId="264F9BFC" w14:textId="01DC1D16" w:rsidR="00FF3A91" w:rsidRDefault="00EA6892" w:rsidP="00FF3A91">
      <w:pPr>
        <w:pStyle w:val="Paragraphedeliste"/>
        <w:numPr>
          <w:ilvl w:val="0"/>
          <w:numId w:val="4"/>
        </w:numPr>
      </w:pPr>
      <w:r>
        <w:t>Alimentations</w:t>
      </w:r>
      <w:r w:rsidR="00FF3A91">
        <w:t>.</w:t>
      </w:r>
    </w:p>
    <w:p w14:paraId="028E1623" w14:textId="77777777" w:rsidR="00614E52" w:rsidRDefault="00614E52" w:rsidP="00614E52"/>
    <w:p w14:paraId="29CCA20B" w14:textId="2C1A0300" w:rsidR="00614E52" w:rsidRDefault="00614E52" w:rsidP="00614E52">
      <w:r>
        <w:t xml:space="preserve">Dans le but de faciliter la phase de prototypage, nous allons </w:t>
      </w:r>
      <w:r w:rsidR="000424BE">
        <w:t>utiliser</w:t>
      </w:r>
      <w:r>
        <w:t xml:space="preserve"> des modules </w:t>
      </w:r>
      <w:r w:rsidR="000424BE">
        <w:t>préconçus</w:t>
      </w:r>
      <w:r>
        <w:t xml:space="preserve"> </w:t>
      </w:r>
      <w:r w:rsidR="000424BE">
        <w:t xml:space="preserve">disponibles dans le commerce. </w:t>
      </w:r>
    </w:p>
    <w:p w14:paraId="205A59A1" w14:textId="77777777" w:rsidR="00E22886" w:rsidRDefault="00E22886" w:rsidP="00614E52"/>
    <w:p w14:paraId="0A5D6F93" w14:textId="29A0F32C" w:rsidR="008A0105" w:rsidRDefault="007A68AA" w:rsidP="007A68AA">
      <w:pPr>
        <w:spacing w:after="160" w:line="259" w:lineRule="auto"/>
        <w:jc w:val="center"/>
      </w:pPr>
      <w:r>
        <w:rPr>
          <w:noProof/>
        </w:rPr>
        <w:drawing>
          <wp:inline distT="0" distB="0" distL="0" distR="0" wp14:anchorId="1E9DB8AD" wp14:editId="74084BA8">
            <wp:extent cx="5021526" cy="4104000"/>
            <wp:effectExtent l="1588" t="0" r="0" b="0"/>
            <wp:docPr id="283094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8029"/>
                    <a:stretch/>
                  </pic:blipFill>
                  <pic:spPr bwMode="auto">
                    <a:xfrm rot="5400000">
                      <a:off x="0" y="0"/>
                      <a:ext cx="5021526" cy="4104000"/>
                    </a:xfrm>
                    <a:prstGeom prst="rect">
                      <a:avLst/>
                    </a:prstGeom>
                    <a:noFill/>
                    <a:ln>
                      <a:noFill/>
                    </a:ln>
                    <a:extLst>
                      <a:ext uri="{53640926-AAD7-44D8-BBD7-CCE9431645EC}">
                        <a14:shadowObscured xmlns:a14="http://schemas.microsoft.com/office/drawing/2010/main"/>
                      </a:ext>
                    </a:extLst>
                  </pic:spPr>
                </pic:pic>
              </a:graphicData>
            </a:graphic>
          </wp:inline>
        </w:drawing>
      </w:r>
      <w:r w:rsidR="008A0105">
        <w:br w:type="page"/>
      </w:r>
    </w:p>
    <w:p w14:paraId="6750C69D" w14:textId="77777777" w:rsidR="008A0105" w:rsidRDefault="008A0105" w:rsidP="00614E52">
      <w:pPr>
        <w:sectPr w:rsidR="008A0105" w:rsidSect="003F25BA">
          <w:footerReference w:type="default" r:id="rId37"/>
          <w:pgSz w:w="11906" w:h="16838"/>
          <w:pgMar w:top="1417" w:right="1417" w:bottom="1417" w:left="1417" w:header="708" w:footer="708" w:gutter="0"/>
          <w:pgNumType w:start="0"/>
          <w:cols w:space="708"/>
          <w:titlePg/>
          <w:docGrid w:linePitch="360"/>
        </w:sectPr>
      </w:pPr>
    </w:p>
    <w:p w14:paraId="7318BFEA" w14:textId="7C4E57FA" w:rsidR="00E22886" w:rsidRDefault="00E22886" w:rsidP="00614E52">
      <w:r>
        <w:lastRenderedPageBreak/>
        <w:t xml:space="preserve">Le schéma </w:t>
      </w:r>
      <w:r w:rsidR="00E35821">
        <w:t xml:space="preserve">fonctionnel </w:t>
      </w:r>
      <w:r>
        <w:t xml:space="preserve">du système est indiqué ci-dessous : </w:t>
      </w:r>
    </w:p>
    <w:p w14:paraId="5DDED841" w14:textId="0287F7E3" w:rsidR="008A0105" w:rsidRPr="000F4ED4" w:rsidRDefault="0021433F" w:rsidP="000F4ED4">
      <w:pPr>
        <w:sectPr w:rsidR="008A0105" w:rsidRPr="000F4ED4" w:rsidSect="008A0105">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2C49F28E" wp14:editId="116F593A">
            <wp:extent cx="8891270" cy="5384165"/>
            <wp:effectExtent l="0" t="0" r="5080" b="6985"/>
            <wp:docPr id="15876339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891270" cy="5384165"/>
                    </a:xfrm>
                    <a:prstGeom prst="rect">
                      <a:avLst/>
                    </a:prstGeom>
                    <a:noFill/>
                    <a:ln>
                      <a:noFill/>
                    </a:ln>
                  </pic:spPr>
                </pic:pic>
              </a:graphicData>
            </a:graphic>
          </wp:inline>
        </w:drawing>
      </w:r>
    </w:p>
    <w:p w14:paraId="0D32BD00" w14:textId="20E0746A" w:rsidR="00614E52" w:rsidRDefault="00614E52" w:rsidP="009C6F50">
      <w:pPr>
        <w:pStyle w:val="Titre2"/>
      </w:pPr>
      <w:bookmarkStart w:id="8" w:name="_Toc189065166"/>
      <w:r>
        <w:lastRenderedPageBreak/>
        <w:t>Déplacer les pièces</w:t>
      </w:r>
      <w:bookmarkEnd w:id="8"/>
    </w:p>
    <w:p w14:paraId="39EB268D" w14:textId="7B1E26B2" w:rsidR="00614E52" w:rsidRDefault="007933CF" w:rsidP="00614E52">
      <w:r>
        <w:t>Electroniquement, pour déplacer les pièces, nous allons avoir besoin de :</w:t>
      </w:r>
    </w:p>
    <w:p w14:paraId="24A273E9" w14:textId="5E862572" w:rsidR="007933CF" w:rsidRDefault="007933CF" w:rsidP="007933CF">
      <w:pPr>
        <w:pStyle w:val="Paragraphedeliste"/>
        <w:numPr>
          <w:ilvl w:val="0"/>
          <w:numId w:val="4"/>
        </w:numPr>
      </w:pPr>
      <w:r>
        <w:t>Deux moteurs,</w:t>
      </w:r>
    </w:p>
    <w:p w14:paraId="46E2B7EF" w14:textId="286583A9" w:rsidR="007933CF" w:rsidRDefault="007933CF" w:rsidP="007933CF">
      <w:pPr>
        <w:pStyle w:val="Paragraphedeliste"/>
        <w:numPr>
          <w:ilvl w:val="0"/>
          <w:numId w:val="4"/>
        </w:numPr>
      </w:pPr>
      <w:r>
        <w:t>Deux hacheurs 4 quadrants pour piloter les moteurs,</w:t>
      </w:r>
    </w:p>
    <w:p w14:paraId="05330FD5" w14:textId="52EB0569" w:rsidR="007933CF" w:rsidRDefault="007933CF" w:rsidP="007933CF">
      <w:pPr>
        <w:pStyle w:val="Paragraphedeliste"/>
        <w:numPr>
          <w:ilvl w:val="0"/>
          <w:numId w:val="4"/>
        </w:numPr>
      </w:pPr>
      <w:r>
        <w:t>Un électroaimant pour déplacer les pièces,</w:t>
      </w:r>
    </w:p>
    <w:p w14:paraId="23C23EEA" w14:textId="62B4B550" w:rsidR="007933CF" w:rsidRDefault="007933CF" w:rsidP="007933CF">
      <w:pPr>
        <w:pStyle w:val="Paragraphedeliste"/>
        <w:numPr>
          <w:ilvl w:val="0"/>
          <w:numId w:val="4"/>
        </w:numPr>
      </w:pPr>
      <w:r>
        <w:t>Un hacheur 4 quadrant pour piloter l’électroaimant.</w:t>
      </w:r>
    </w:p>
    <w:p w14:paraId="1A39AB09" w14:textId="77777777" w:rsidR="007933CF" w:rsidRDefault="007933CF" w:rsidP="007933CF"/>
    <w:p w14:paraId="71239037" w14:textId="352D66E0" w:rsidR="00D76358" w:rsidRDefault="007933CF" w:rsidP="00D76358">
      <w:pPr>
        <w:pStyle w:val="Titre3"/>
      </w:pPr>
      <w:bookmarkStart w:id="9" w:name="_Toc189065167"/>
      <w:r>
        <w:t xml:space="preserve">Moteurs </w:t>
      </w:r>
      <w:r w:rsidR="00E22886">
        <w:t>NEMA 17</w:t>
      </w:r>
      <w:bookmarkEnd w:id="9"/>
    </w:p>
    <w:p w14:paraId="1A494976" w14:textId="2A85ADA5" w:rsidR="00F67CE1" w:rsidRPr="00F67CE1" w:rsidRDefault="00F67CE1" w:rsidP="00F67CE1">
      <w:r>
        <w:t>Les moteurs permettent d’entrainer les deux courroies et ainsi générer le déplacement du chariot.</w:t>
      </w:r>
    </w:p>
    <w:p w14:paraId="4F0E5CB2" w14:textId="1F8B67A7" w:rsidR="006622AE" w:rsidRDefault="006622AE" w:rsidP="006622AE">
      <w:r>
        <w:t>Le</w:t>
      </w:r>
      <w:r w:rsidR="00F67CE1">
        <w:t>s</w:t>
      </w:r>
      <w:r>
        <w:t xml:space="preserve"> moteur</w:t>
      </w:r>
      <w:r w:rsidR="00F67CE1">
        <w:t>s</w:t>
      </w:r>
      <w:r>
        <w:t xml:space="preserve"> utilisé</w:t>
      </w:r>
      <w:r w:rsidR="00F67CE1">
        <w:t>s</w:t>
      </w:r>
      <w:r>
        <w:t xml:space="preserve"> doi</w:t>
      </w:r>
      <w:r w:rsidR="00F67CE1">
        <w:t>vent être</w:t>
      </w:r>
      <w:r>
        <w:t xml:space="preserve"> compac</w:t>
      </w:r>
      <w:r w:rsidR="00F67CE1">
        <w:t>ts</w:t>
      </w:r>
      <w:r>
        <w:t xml:space="preserve"> et être doté</w:t>
      </w:r>
      <w:r w:rsidR="00F67CE1">
        <w:t>s</w:t>
      </w:r>
      <w:r>
        <w:t xml:space="preserve"> de suffisamment de couple pour assureur le mouvement du chariot.</w:t>
      </w:r>
    </w:p>
    <w:p w14:paraId="6C98B02E" w14:textId="77777777" w:rsidR="00CC3F7C" w:rsidRDefault="00CC3F7C" w:rsidP="006622AE"/>
    <w:p w14:paraId="66229496" w14:textId="2D5071F7" w:rsidR="003F25BA" w:rsidRDefault="006622AE" w:rsidP="003F25BA">
      <w:r>
        <w:t xml:space="preserve">Les caractéristiques du moteur </w:t>
      </w:r>
      <w:r w:rsidRPr="00E42AB5">
        <w:rPr>
          <w:b/>
          <w:bCs/>
          <w:u w:val="single"/>
        </w:rPr>
        <w:t>NEMA 17</w:t>
      </w:r>
      <w:r>
        <w:t xml:space="preserve"> correspond aux critères de choix</w:t>
      </w:r>
      <w:r w:rsidR="00B07F9B">
        <w:t>.</w:t>
      </w:r>
    </w:p>
    <w:p w14:paraId="6A45A81A" w14:textId="77777777" w:rsidR="00CC3F7C" w:rsidRDefault="00CC3F7C" w:rsidP="00CC3F7C">
      <w:pPr>
        <w:rPr>
          <w:noProof/>
        </w:rPr>
      </w:pPr>
      <w:r>
        <w:rPr>
          <w:noProof/>
        </w:rPr>
        <w:t xml:space="preserve">La tension d’alimentation de ce moteur est de </w:t>
      </w:r>
      <w:r w:rsidRPr="00E42AB5">
        <w:rPr>
          <w:b/>
          <w:bCs/>
          <w:noProof/>
          <w:u w:val="single"/>
        </w:rPr>
        <w:t>12V</w:t>
      </w:r>
      <w:r>
        <w:rPr>
          <w:noProof/>
        </w:rPr>
        <w:t xml:space="preserve"> pour un courant consommé de </w:t>
      </w:r>
      <w:r w:rsidRPr="00E42AB5">
        <w:rPr>
          <w:b/>
          <w:bCs/>
          <w:noProof/>
          <w:u w:val="single"/>
        </w:rPr>
        <w:t>0.4A</w:t>
      </w:r>
      <w:r>
        <w:rPr>
          <w:noProof/>
        </w:rPr>
        <w:t>.</w:t>
      </w:r>
    </w:p>
    <w:p w14:paraId="5F65E646" w14:textId="77777777" w:rsidR="003F25BA" w:rsidRDefault="003F25BA" w:rsidP="00EA6892">
      <w:pPr>
        <w:jc w:val="center"/>
        <w:rPr>
          <w:noProof/>
        </w:rPr>
      </w:pPr>
    </w:p>
    <w:p w14:paraId="28BDD209" w14:textId="40528E22" w:rsidR="003F25BA" w:rsidRDefault="003F25BA" w:rsidP="00EA6892">
      <w:pPr>
        <w:jc w:val="center"/>
        <w:rPr>
          <w:noProof/>
        </w:rPr>
      </w:pPr>
      <w:r>
        <w:rPr>
          <w:noProof/>
        </w:rPr>
        <w:drawing>
          <wp:inline distT="0" distB="0" distL="0" distR="0" wp14:anchorId="3A23839F" wp14:editId="7F7D395C">
            <wp:extent cx="1572768" cy="1491112"/>
            <wp:effectExtent l="0" t="0" r="8890" b="0"/>
            <wp:docPr id="1191247748"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0735" cy="1498665"/>
                    </a:xfrm>
                    <a:prstGeom prst="rect">
                      <a:avLst/>
                    </a:prstGeom>
                    <a:noFill/>
                    <a:ln>
                      <a:noFill/>
                    </a:ln>
                  </pic:spPr>
                </pic:pic>
              </a:graphicData>
            </a:graphic>
          </wp:inline>
        </w:drawing>
      </w:r>
    </w:p>
    <w:p w14:paraId="275F0ED6" w14:textId="38ABCE2C" w:rsidR="00B07F9B" w:rsidRDefault="00B07F9B" w:rsidP="003F25BA">
      <w:pPr>
        <w:rPr>
          <w:noProof/>
        </w:rPr>
      </w:pPr>
      <w:r>
        <w:rPr>
          <w:noProof/>
        </w:rPr>
        <w:t xml:space="preserve">Son couple est de </w:t>
      </w:r>
      <w:r w:rsidRPr="00B07F9B">
        <w:rPr>
          <w:b/>
          <w:bCs/>
          <w:noProof/>
          <w:u w:val="single"/>
        </w:rPr>
        <w:t>0.26Nm.</w:t>
      </w:r>
    </w:p>
    <w:p w14:paraId="59EDCC32" w14:textId="004B869A" w:rsidR="003F25BA" w:rsidRDefault="00A24A46" w:rsidP="00A24A46">
      <w:pPr>
        <w:rPr>
          <w:noProof/>
        </w:rPr>
      </w:pPr>
      <w:r>
        <w:rPr>
          <w:noProof/>
        </w:rPr>
        <w:t xml:space="preserve">Le diamètre de la roue utilisée est de </w:t>
      </w:r>
      <w:r w:rsidRPr="00A24A46">
        <w:rPr>
          <w:b/>
          <w:bCs/>
          <w:noProof/>
          <w:u w:val="single"/>
        </w:rPr>
        <w:t>6mm</w:t>
      </w:r>
      <w:r>
        <w:rPr>
          <w:noProof/>
        </w:rPr>
        <w:t>.</w:t>
      </w:r>
    </w:p>
    <w:p w14:paraId="7635FA3A" w14:textId="5110F9DA" w:rsidR="00A24A46" w:rsidRDefault="00A24A46" w:rsidP="00A24A46">
      <w:pPr>
        <w:rPr>
          <w:noProof/>
        </w:rPr>
      </w:pPr>
      <w:r>
        <w:rPr>
          <w:noProof/>
        </w:rPr>
        <w:t xml:space="preserve">Nous estimons la charge (chariot + rail Vslot + electroaimant, …) de manière conservative à </w:t>
      </w:r>
      <w:r w:rsidR="000A4FBA">
        <w:rPr>
          <w:noProof/>
          <w:u w:val="single"/>
        </w:rPr>
        <w:t>1</w:t>
      </w:r>
      <w:r w:rsidRPr="0098298A">
        <w:rPr>
          <w:noProof/>
          <w:u w:val="single"/>
        </w:rPr>
        <w:t>kg</w:t>
      </w:r>
      <w:r>
        <w:rPr>
          <w:noProof/>
        </w:rPr>
        <w:t>.</w:t>
      </w:r>
    </w:p>
    <w:p w14:paraId="3D5CB2EA" w14:textId="04959B65" w:rsidR="00E22886" w:rsidRDefault="00E22886" w:rsidP="003F25BA">
      <w:pPr>
        <w:jc w:val="center"/>
      </w:pPr>
    </w:p>
    <w:p w14:paraId="0637C8BE" w14:textId="137297C4" w:rsidR="00A24A46" w:rsidRPr="00470FBE" w:rsidRDefault="00000000" w:rsidP="00A24A46">
      <w:pPr>
        <w:jc w:val="center"/>
        <w:rPr>
          <w:rFonts w:eastAsiaTheme="minorEastAsia"/>
          <w:b/>
          <w:bCs/>
        </w:rPr>
      </w:pPr>
      <m:oMathPara>
        <m:oMath>
          <m:sSub>
            <m:sSubPr>
              <m:ctrlPr>
                <w:rPr>
                  <w:rFonts w:ascii="Cambria Math" w:hAnsi="Cambria Math" w:cs="Cambria Math"/>
                  <w:i/>
                </w:rPr>
              </m:ctrlPr>
            </m:sSubPr>
            <m:e>
              <m:r>
                <w:rPr>
                  <w:rFonts w:ascii="Cambria Math" w:hAnsi="Cambria Math" w:cs="Cambria Math"/>
                </w:rPr>
                <m:t>Load</m:t>
              </m:r>
            </m:e>
            <m:sub>
              <m:r>
                <w:rPr>
                  <w:rFonts w:ascii="Cambria Math" w:hAnsi="Cambria Math" w:cs="Cambria Math"/>
                </w:rPr>
                <m:t>Trolley</m:t>
              </m:r>
            </m:sub>
          </m:sSub>
          <m:r>
            <m:rPr>
              <m:sty m:val="p"/>
            </m:rPr>
            <w:rPr>
              <w:rFonts w:ascii="Cambria Math" w:hAnsi="Cambria Math" w:cs="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 xml:space="preserve"> weight</m:t>
                  </m:r>
                </m:e>
                <m:sub>
                  <m:r>
                    <w:rPr>
                      <w:rFonts w:ascii="Cambria Math" w:hAnsi="Cambria Math"/>
                    </w:rPr>
                    <m:t>load</m:t>
                  </m:r>
                </m:sub>
              </m:sSub>
              <m:r>
                <w:rPr>
                  <w:rFonts w:ascii="Cambria Math" w:hAnsi="Cambria Math"/>
                </w:rPr>
                <m:t xml:space="preserve">* </m:t>
              </m:r>
              <m:sSub>
                <m:sSubPr>
                  <m:ctrlPr>
                    <w:rPr>
                      <w:rFonts w:ascii="Cambria Math" w:hAnsi="Cambria Math"/>
                      <w:i/>
                    </w:rPr>
                  </m:ctrlPr>
                </m:sSubPr>
                <m:e>
                  <m:r>
                    <w:rPr>
                      <w:rFonts w:ascii="Cambria Math" w:hAnsi="Cambria Math"/>
                    </w:rPr>
                    <m:t>Constant</m:t>
                  </m:r>
                </m:e>
                <m:sub>
                  <m:r>
                    <w:rPr>
                      <w:rFonts w:ascii="Cambria Math" w:hAnsi="Cambria Math"/>
                    </w:rPr>
                    <m:t>gravitational</m:t>
                  </m:r>
                </m:sub>
              </m:sSub>
            </m:num>
            <m:den>
              <m:r>
                <m:rPr>
                  <m:sty m:val="p"/>
                </m:rPr>
                <w:rPr>
                  <w:rFonts w:ascii="Cambria Math" w:hAnsi="Cambria Math" w:cs="Cambria Math"/>
                </w:rPr>
                <m:t>1000</m:t>
              </m:r>
            </m:den>
          </m:f>
          <m:r>
            <w:rPr>
              <w:rFonts w:ascii="Cambria Math" w:hAnsi="Cambria Math"/>
            </w:rPr>
            <m:t>=</m:t>
          </m:r>
          <m:f>
            <m:fPr>
              <m:ctrlPr>
                <w:rPr>
                  <w:rFonts w:ascii="Cambria Math" w:hAnsi="Cambria Math"/>
                </w:rPr>
              </m:ctrlPr>
            </m:fPr>
            <m:num>
              <m:r>
                <w:rPr>
                  <w:rFonts w:ascii="Cambria Math" w:hAnsi="Cambria Math"/>
                </w:rPr>
                <m:t>1000* 9.81</m:t>
              </m:r>
            </m:num>
            <m:den>
              <m:r>
                <m:rPr>
                  <m:sty m:val="p"/>
                </m:rPr>
                <w:rPr>
                  <w:rFonts w:ascii="Cambria Math" w:hAnsi="Cambria Math" w:cs="Cambria Math"/>
                </w:rPr>
                <m:t>1000</m:t>
              </m:r>
            </m:den>
          </m:f>
          <m:r>
            <w:rPr>
              <w:rFonts w:ascii="Cambria Math" w:hAnsi="Cambria Math"/>
            </w:rPr>
            <m:t>=</m:t>
          </m:r>
          <m:r>
            <m:rPr>
              <m:sty m:val="bi"/>
            </m:rPr>
            <w:rPr>
              <w:rFonts w:ascii="Cambria Math" w:hAnsi="Cambria Math"/>
            </w:rPr>
            <m:t>9.81</m:t>
          </m:r>
          <m:r>
            <m:rPr>
              <m:sty m:val="bi"/>
            </m:rPr>
            <w:rPr>
              <w:rFonts w:ascii="Cambria Math" w:hAnsi="Cambria Math"/>
            </w:rPr>
            <m:t>N</m:t>
          </m:r>
        </m:oMath>
      </m:oMathPara>
    </w:p>
    <w:p w14:paraId="428E7B5A" w14:textId="77777777" w:rsidR="00470FBE" w:rsidRPr="00104A04" w:rsidRDefault="00470FBE" w:rsidP="00A24A46">
      <w:pPr>
        <w:jc w:val="center"/>
        <w:rPr>
          <w:rFonts w:eastAsiaTheme="minorEastAsia"/>
        </w:rPr>
      </w:pPr>
    </w:p>
    <w:p w14:paraId="535530A3" w14:textId="09C5D0A9" w:rsidR="00A24A46" w:rsidRDefault="00104A04" w:rsidP="00104A04">
      <w:pPr>
        <w:jc w:val="center"/>
        <w:rPr>
          <w:rFonts w:eastAsiaTheme="minorEastAsia"/>
        </w:rPr>
      </w:pPr>
      <w:r>
        <w:rPr>
          <w:noProof/>
        </w:rPr>
        <w:drawing>
          <wp:inline distT="0" distB="0" distL="0" distR="0" wp14:anchorId="50BBF2D4" wp14:editId="555FA028">
            <wp:extent cx="1875155" cy="962025"/>
            <wp:effectExtent l="0" t="0" r="0" b="9525"/>
            <wp:docPr id="1677982765" name="Image 3">
              <a:extLst xmlns:a="http://schemas.openxmlformats.org/drawingml/2006/main">
                <a:ext uri="{FF2B5EF4-FFF2-40B4-BE49-F238E27FC236}">
                  <a16:creationId xmlns:a16="http://schemas.microsoft.com/office/drawing/2014/main" id="{00000000-0008-0000-05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500-000004000000}"/>
                        </a:ext>
                      </a:extLst>
                    </pic:cNvPr>
                    <pic:cNvPicPr>
                      <a:picLocks noChangeAspect="1"/>
                    </pic:cNvPicPr>
                  </pic:nvPicPr>
                  <pic:blipFill rotWithShape="1">
                    <a:blip r:embed="rId40">
                      <a:extLst>
                        <a:ext uri="{28A0092B-C50C-407E-A947-70E740481C1C}">
                          <a14:useLocalDpi xmlns:a14="http://schemas.microsoft.com/office/drawing/2010/main" val="0"/>
                        </a:ext>
                      </a:extLst>
                    </a:blip>
                    <a:srcRect l="41532" t="33972" r="2814"/>
                    <a:stretch/>
                  </pic:blipFill>
                  <pic:spPr bwMode="auto">
                    <a:xfrm>
                      <a:off x="0" y="0"/>
                      <a:ext cx="1875155" cy="962025"/>
                    </a:xfrm>
                    <a:prstGeom prst="rect">
                      <a:avLst/>
                    </a:prstGeom>
                    <a:ln>
                      <a:noFill/>
                    </a:ln>
                    <a:extLst>
                      <a:ext uri="{53640926-AAD7-44D8-BBD7-CCE9431645EC}">
                        <a14:shadowObscured xmlns:a14="http://schemas.microsoft.com/office/drawing/2010/main"/>
                      </a:ext>
                    </a:extLst>
                  </pic:spPr>
                </pic:pic>
              </a:graphicData>
            </a:graphic>
          </wp:inline>
        </w:drawing>
      </w:r>
    </w:p>
    <w:p w14:paraId="15E77624" w14:textId="77777777" w:rsidR="00470FBE" w:rsidRPr="00104A04" w:rsidRDefault="00470FBE" w:rsidP="00104A04">
      <w:pPr>
        <w:jc w:val="center"/>
        <w:rPr>
          <w:rFonts w:eastAsiaTheme="minorEastAsia"/>
        </w:rPr>
      </w:pPr>
    </w:p>
    <w:p w14:paraId="664ACBCD" w14:textId="78D508CD" w:rsidR="006622AE" w:rsidRPr="00B264DC" w:rsidRDefault="00000000" w:rsidP="00EA6892">
      <w:pPr>
        <w:jc w:val="center"/>
        <w:rPr>
          <w:rFonts w:eastAsiaTheme="minorEastAsia"/>
          <w:bdr w:val="double" w:sz="4" w:space="0" w:color="auto"/>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Torque</m:t>
              </m:r>
            </m:e>
            <m:sub>
              <m:r>
                <w:rPr>
                  <w:rFonts w:ascii="Cambria Math" w:hAnsi="Cambria Math" w:cs="Cambria Math"/>
                  <w:bdr w:val="single" w:sz="4" w:space="0" w:color="auto"/>
                </w:rPr>
                <m:t>NEMA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m:t>
              </m:r>
            </m:num>
            <m:den>
              <m:r>
                <m:rPr>
                  <m:sty m:val="p"/>
                </m:rPr>
                <w:rPr>
                  <w:rFonts w:ascii="Cambria Math" w:hAnsi="Cambria Math" w:cs="Cambria Math"/>
                  <w:bdr w:val="single" w:sz="4" w:space="0" w:color="auto"/>
                </w:rPr>
                <m:t>2</m:t>
              </m:r>
            </m:den>
          </m:f>
          <m:r>
            <w:rPr>
              <w:rFonts w:ascii="Cambria Math" w:hAnsi="Cambria Math"/>
              <w:bdr w:val="single" w:sz="4" w:space="0" w:color="auto"/>
            </w:rPr>
            <m:t>*0.006* 9.81=</m:t>
          </m:r>
          <m:r>
            <m:rPr>
              <m:sty m:val="bi"/>
            </m:rPr>
            <w:rPr>
              <w:rFonts w:ascii="Cambria Math" w:hAnsi="Cambria Math"/>
              <w:bdr w:val="single" w:sz="4" w:space="0" w:color="auto"/>
            </w:rPr>
            <m:t>2.943</m:t>
          </m:r>
          <m:r>
            <m:rPr>
              <m:sty m:val="bi"/>
            </m:rPr>
            <w:rPr>
              <w:rFonts w:ascii="Cambria Math" w:hAnsi="Cambria Math"/>
              <w:bdr w:val="single" w:sz="4" w:space="0" w:color="auto"/>
            </w:rPr>
            <m:t>Ncm&lt;26</m:t>
          </m:r>
          <m:r>
            <m:rPr>
              <m:sty m:val="bi"/>
            </m:rPr>
            <w:rPr>
              <w:rFonts w:ascii="Cambria Math" w:hAnsi="Cambria Math"/>
              <w:bdr w:val="single" w:sz="4" w:space="0" w:color="auto"/>
            </w:rPr>
            <m:t>Ncm</m:t>
          </m:r>
        </m:oMath>
      </m:oMathPara>
    </w:p>
    <w:p w14:paraId="218BA1D6" w14:textId="77777777" w:rsidR="00B264DC" w:rsidRPr="00D864BC" w:rsidRDefault="00B264DC" w:rsidP="00EA6892">
      <w:pPr>
        <w:jc w:val="center"/>
        <w:rPr>
          <w:rFonts w:eastAsiaTheme="minorEastAsia"/>
        </w:rPr>
      </w:pPr>
    </w:p>
    <w:p w14:paraId="4A93A413" w14:textId="58B993BF" w:rsidR="00D864BC" w:rsidRDefault="00B07F9B" w:rsidP="00D864BC">
      <w:pPr>
        <w:rPr>
          <w:rFonts w:eastAsiaTheme="minorEastAsia"/>
        </w:rPr>
      </w:pPr>
      <w:r>
        <w:rPr>
          <w:rFonts w:eastAsiaTheme="minorEastAsia"/>
        </w:rPr>
        <w:t xml:space="preserve">Le couple du moteur devrait permettre de gérer le poids du chariot avec suffisamment de marge. </w:t>
      </w:r>
    </w:p>
    <w:p w14:paraId="247FB8B8" w14:textId="172FC074" w:rsidR="005741FC" w:rsidRDefault="000A4FBA" w:rsidP="00D864BC">
      <w:pPr>
        <w:rPr>
          <w:rFonts w:eastAsiaTheme="minorEastAsia"/>
        </w:rPr>
      </w:pPr>
      <w:r>
        <w:rPr>
          <w:rFonts w:eastAsiaTheme="minorEastAsia"/>
        </w:rPr>
        <w:t>Nonobstant, il faut prendre en compte la résolution du driver (Micropas) qui va influencer le couple disponible.</w:t>
      </w:r>
    </w:p>
    <w:p w14:paraId="23316D2D" w14:textId="7D963D11" w:rsidR="005741FC" w:rsidRDefault="005741FC" w:rsidP="00D864BC">
      <w:pPr>
        <w:rPr>
          <w:rFonts w:eastAsiaTheme="minorEastAsia"/>
        </w:rPr>
      </w:pPr>
      <w:r>
        <w:rPr>
          <w:rFonts w:eastAsiaTheme="minorEastAsia"/>
        </w:rPr>
        <w:t>Pour estimer le couple disponible à une résolution donnée, nous utiliserons l’approximation suivante :</w:t>
      </w:r>
    </w:p>
    <w:p w14:paraId="542F067F" w14:textId="4F5D302B" w:rsidR="005741FC" w:rsidRPr="002C2D70" w:rsidRDefault="00000000" w:rsidP="005741F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microstep</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max</m:t>
              </m:r>
            </m:sub>
          </m:sSub>
          <m: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sty m:val="p"/>
                </m:rPr>
                <w:rPr>
                  <w:rFonts w:ascii="Cambria Math" w:hAnsi="Cambria Math" w:cs="Cambria Math"/>
                </w:rPr>
                <m:t>π</m:t>
              </m:r>
            </m:num>
            <m:den>
              <m:r>
                <m:rPr>
                  <m:sty m:val="p"/>
                </m:rPr>
                <w:rPr>
                  <w:rFonts w:ascii="Cambria Math" w:hAnsi="Cambria Math" w:cs="Cambria Math"/>
                </w:rPr>
                <m:t>2*</m:t>
              </m:r>
              <m:sSub>
                <m:sSubPr>
                  <m:ctrlPr>
                    <w:rPr>
                      <w:rFonts w:ascii="Cambria Math" w:hAnsi="Cambria Math" w:cs="Cambria Math"/>
                      <w:i/>
                    </w:rPr>
                  </m:ctrlPr>
                </m:sSubPr>
                <m:e>
                  <m:r>
                    <w:rPr>
                      <w:rFonts w:ascii="Cambria Math" w:hAnsi="Cambria Math" w:cs="Cambria Math"/>
                    </w:rPr>
                    <m:t>microstep</m:t>
                  </m:r>
                </m:e>
                <m:sub>
                  <m:r>
                    <w:rPr>
                      <w:rFonts w:ascii="Cambria Math" w:hAnsi="Cambria Math" w:cs="Cambria Math"/>
                    </w:rPr>
                    <m:t>ratio</m:t>
                  </m:r>
                </m:sub>
              </m:sSub>
              <m:r>
                <m:rPr>
                  <m:sty m:val="p"/>
                </m:rPr>
                <w:rPr>
                  <w:rFonts w:ascii="Cambria Math" w:hAnsi="Cambria Math" w:cs="Cambria Math"/>
                </w:rPr>
                <m:t xml:space="preserve"> </m:t>
              </m:r>
            </m:den>
          </m:f>
        </m:oMath>
      </m:oMathPara>
    </w:p>
    <w:p w14:paraId="0E50FE0E" w14:textId="2187987A" w:rsidR="005741FC" w:rsidRDefault="00F56110" w:rsidP="00D864BC">
      <w:pPr>
        <w:rPr>
          <w:rFonts w:eastAsiaTheme="minorEastAsia"/>
        </w:rPr>
      </w:pPr>
      <w:r>
        <w:rPr>
          <w:rFonts w:eastAsiaTheme="minorEastAsia"/>
        </w:rPr>
        <w:t>L’approximation est essentiellement due aux non linéarités du moteur et du driver ainsi qu’à la non prise en compte des pertes mécaniques.</w:t>
      </w:r>
    </w:p>
    <w:p w14:paraId="2C0576F7" w14:textId="4CB1808E" w:rsidR="00C24CF7" w:rsidRDefault="00C24CF7" w:rsidP="00D864BC">
      <w:pPr>
        <w:rPr>
          <w:rFonts w:eastAsiaTheme="minorEastAsia"/>
        </w:rPr>
      </w:pPr>
      <w:r>
        <w:rPr>
          <w:rFonts w:eastAsiaTheme="minorEastAsia"/>
        </w:rPr>
        <w:t>Cette approximation est acceptable car nous allons travailler à vitesse faible, avec des charges faibles et que nous souhaitons uniquement une tendance.</w:t>
      </w:r>
    </w:p>
    <w:p w14:paraId="79660DB4" w14:textId="1DF6E760" w:rsidR="002904A1" w:rsidRDefault="00C24CF7" w:rsidP="00D864BC">
      <w:pPr>
        <w:rPr>
          <w:rFonts w:eastAsiaTheme="minorEastAsia"/>
        </w:rPr>
      </w:pPr>
      <w:r>
        <w:rPr>
          <w:rFonts w:eastAsiaTheme="minorEastAsia"/>
        </w:rPr>
        <w:lastRenderedPageBreak/>
        <w:t>La fonction de transfert est la suivante :</w:t>
      </w:r>
    </w:p>
    <w:p w14:paraId="64AF93FF" w14:textId="1010FA05" w:rsidR="000A4FBA" w:rsidRDefault="000A4FBA" w:rsidP="000A4FBA">
      <w:pPr>
        <w:jc w:val="center"/>
        <w:rPr>
          <w:rFonts w:eastAsiaTheme="minorEastAsia"/>
        </w:rPr>
      </w:pPr>
      <w:r>
        <w:rPr>
          <w:noProof/>
        </w:rPr>
        <w:drawing>
          <wp:inline distT="0" distB="0" distL="0" distR="0" wp14:anchorId="76543F98" wp14:editId="1918A9C0">
            <wp:extent cx="4572000" cy="2743200"/>
            <wp:effectExtent l="0" t="0" r="0" b="0"/>
            <wp:docPr id="1579999733" name="Graphique 1">
              <a:extLst xmlns:a="http://schemas.openxmlformats.org/drawingml/2006/main">
                <a:ext uri="{FF2B5EF4-FFF2-40B4-BE49-F238E27FC236}">
                  <a16:creationId xmlns:a16="http://schemas.microsoft.com/office/drawing/2014/main" id="{083F296F-A630-0127-B7A6-56E97EBEFE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F845F5D" w14:textId="39076E1F" w:rsidR="000A4FBA" w:rsidRDefault="000A4FBA" w:rsidP="00D864BC">
      <w:pPr>
        <w:rPr>
          <w:rFonts w:eastAsiaTheme="minorEastAsia"/>
        </w:rPr>
      </w:pPr>
    </w:p>
    <w:p w14:paraId="202FE96A" w14:textId="404EA439" w:rsidR="00C24CF7" w:rsidRDefault="00C24CF7" w:rsidP="00C24CF7">
      <w:pPr>
        <w:rPr>
          <w:b/>
          <w:bCs/>
          <w:u w:val="single"/>
        </w:rPr>
      </w:pPr>
      <w:r>
        <w:t xml:space="preserve">Afin de trouver un compromis entre la précision, la vitesse, le couple et le bruit/vibration, nous pouvons prendre une résolution de </w:t>
      </w:r>
      <w:r w:rsidRPr="00C24CF7">
        <w:rPr>
          <w:u w:val="single"/>
        </w:rPr>
        <w:t>8</w:t>
      </w:r>
      <w:r>
        <w:t xml:space="preserve"> micros pas, donnant un couple de </w:t>
      </w:r>
      <w:r w:rsidRPr="00C24CF7">
        <w:rPr>
          <w:b/>
          <w:bCs/>
          <w:u w:val="single"/>
        </w:rPr>
        <w:t>5.07Ncm &gt; 2.94Ncm.</w:t>
      </w:r>
    </w:p>
    <w:p w14:paraId="093591A7" w14:textId="6151B249" w:rsidR="00C24CF7" w:rsidRPr="00C24CF7" w:rsidRDefault="00C24CF7" w:rsidP="00C24CF7">
      <w:r w:rsidRPr="00C24CF7">
        <w:t xml:space="preserve">La marge </w:t>
      </w:r>
      <w:r>
        <w:t xml:space="preserve">du couple </w:t>
      </w:r>
      <w:r w:rsidRPr="00C24CF7">
        <w:t>semble acceptable.</w:t>
      </w:r>
    </w:p>
    <w:p w14:paraId="11F908F1" w14:textId="77777777" w:rsidR="002C2D70" w:rsidRDefault="002C2D70" w:rsidP="00D864BC">
      <w:pPr>
        <w:rPr>
          <w:rFonts w:eastAsiaTheme="minorEastAsia"/>
        </w:rPr>
      </w:pPr>
    </w:p>
    <w:p w14:paraId="21C6AD97" w14:textId="77777777" w:rsidR="00C03004" w:rsidRDefault="00C03004" w:rsidP="00D864BC">
      <w:pPr>
        <w:rPr>
          <w:rFonts w:eastAsiaTheme="minorEastAsia"/>
        </w:rPr>
      </w:pPr>
    </w:p>
    <w:p w14:paraId="2BEE3FD1" w14:textId="314BD30E" w:rsidR="002C2D70" w:rsidRDefault="002C2D70" w:rsidP="00D864BC">
      <w:pPr>
        <w:rPr>
          <w:rFonts w:eastAsiaTheme="minorEastAsia"/>
        </w:rPr>
      </w:pPr>
      <w:r>
        <w:rPr>
          <w:rFonts w:eastAsiaTheme="minorEastAsia"/>
        </w:rPr>
        <w:t>La vitesse max du moteur est défini par :</w:t>
      </w:r>
    </w:p>
    <w:p w14:paraId="6AF43314" w14:textId="77777777" w:rsidR="003F25BA" w:rsidRDefault="003F25BA" w:rsidP="00B07F9B">
      <w:pPr>
        <w:rPr>
          <w:rFonts w:eastAsiaTheme="minorEastAsia"/>
        </w:rPr>
      </w:pPr>
    </w:p>
    <w:p w14:paraId="43CC4CF8" w14:textId="2F8775F6" w:rsidR="003F25BA" w:rsidRPr="002C2D70" w:rsidRDefault="00000000" w:rsidP="003F25BA">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Speed</m:t>
              </m:r>
            </m:e>
            <m:sub>
              <m:r>
                <w:rPr>
                  <w:rFonts w:ascii="Cambria Math" w:hAnsi="Cambria Math" w:cs="Cambria Math"/>
                </w:rPr>
                <m:t>max</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Voltage</m:t>
              </m:r>
            </m:num>
            <m:den>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Step</m:t>
                  </m:r>
                </m:e>
                <m:sub>
                  <m:r>
                    <w:rPr>
                      <w:rFonts w:ascii="Cambria Math" w:hAnsi="Cambria Math" w:cs="Cambria Math"/>
                    </w:rPr>
                    <m:t>revolution</m:t>
                  </m:r>
                </m:sub>
              </m:sSub>
            </m:den>
          </m:f>
        </m:oMath>
      </m:oMathPara>
    </w:p>
    <w:p w14:paraId="4FFE20A5" w14:textId="77777777" w:rsidR="002C2D70" w:rsidRPr="002C2D70" w:rsidRDefault="002C2D70" w:rsidP="003F25BA">
      <w:pPr>
        <w:jc w:val="center"/>
        <w:rPr>
          <w:rFonts w:eastAsiaTheme="minorEastAsia"/>
        </w:rPr>
      </w:pPr>
    </w:p>
    <w:p w14:paraId="65CD9BA8" w14:textId="0DF97958" w:rsidR="002C2D70" w:rsidRPr="002C2D70" w:rsidRDefault="00000000" w:rsidP="002C2D70">
      <w:pPr>
        <w:jc w:val="cente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Speed</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12V</m:t>
              </m:r>
            </m:num>
            <m:den>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37mH*0.4A*200</m:t>
              </m:r>
            </m:den>
          </m:f>
          <m:r>
            <w:rPr>
              <w:rFonts w:ascii="Cambria Math" w:hAnsi="Cambria Math"/>
              <w:bdr w:val="single" w:sz="4" w:space="0" w:color="auto"/>
            </w:rPr>
            <m:t>=</m:t>
          </m:r>
          <m:r>
            <m:rPr>
              <m:sty m:val="bi"/>
            </m:rPr>
            <w:rPr>
              <w:rFonts w:ascii="Cambria Math" w:hAnsi="Cambria Math"/>
              <w:bdr w:val="single" w:sz="4" w:space="0" w:color="auto"/>
            </w:rPr>
            <m:t>2.027 rev/s</m:t>
          </m:r>
        </m:oMath>
      </m:oMathPara>
    </w:p>
    <w:p w14:paraId="5B5F2B1F" w14:textId="77777777" w:rsidR="002C2D70" w:rsidRPr="00D864BC" w:rsidRDefault="002C2D70" w:rsidP="002C2D70">
      <w:pPr>
        <w:rPr>
          <w:rFonts w:eastAsiaTheme="minorEastAsia"/>
        </w:rPr>
      </w:pPr>
    </w:p>
    <w:p w14:paraId="53B7ADC7" w14:textId="5DFE4FF2" w:rsidR="002C2D70" w:rsidRDefault="002C2D70">
      <w:pPr>
        <w:spacing w:after="160" w:line="259" w:lineRule="auto"/>
        <w:rPr>
          <w:rFonts w:eastAsiaTheme="minorEastAsia"/>
        </w:rPr>
      </w:pPr>
    </w:p>
    <w:p w14:paraId="688482E0" w14:textId="1EB9A9E6" w:rsidR="00D864BC" w:rsidRPr="00D864BC" w:rsidRDefault="002C2D70" w:rsidP="002C2D70">
      <w:pPr>
        <w:rPr>
          <w:rFonts w:eastAsiaTheme="minorEastAsia"/>
        </w:rPr>
      </w:pPr>
      <w:r>
        <w:rPr>
          <w:rFonts w:eastAsiaTheme="minorEastAsia"/>
        </w:rPr>
        <w:t>Le temps de commande du moteur entre chaque pas ne doit pas inférieur à :</w:t>
      </w:r>
    </w:p>
    <w:p w14:paraId="4DFB8BE2" w14:textId="19F87BF8" w:rsidR="00D864BC" w:rsidRPr="002C2D70" w:rsidRDefault="00000000" w:rsidP="00D864B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TimeBetweenStep</m:t>
              </m:r>
            </m:e>
            <m:sub>
              <m:r>
                <w:rPr>
                  <w:rFonts w:ascii="Cambria Math" w:hAnsi="Cambria Math" w:cs="Cambria Math"/>
                </w:rPr>
                <m:t>min</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num>
            <m:den>
              <m:r>
                <m:rPr>
                  <m:sty m:val="p"/>
                </m:rPr>
                <w:rPr>
                  <w:rFonts w:ascii="Cambria Math" w:hAnsi="Cambria Math" w:cs="Cambria Math"/>
                </w:rPr>
                <m:t>Voltage</m:t>
              </m:r>
            </m:den>
          </m:f>
        </m:oMath>
      </m:oMathPara>
    </w:p>
    <w:p w14:paraId="0037E56E" w14:textId="77777777" w:rsidR="002C2D70" w:rsidRDefault="002C2D70" w:rsidP="00D864BC">
      <w:pPr>
        <w:jc w:val="center"/>
        <w:rPr>
          <w:rFonts w:eastAsiaTheme="minorEastAsia"/>
        </w:rPr>
      </w:pPr>
    </w:p>
    <w:p w14:paraId="36FB95CC" w14:textId="439AF903" w:rsidR="002C2D70" w:rsidRDefault="00000000" w:rsidP="002C2D70">
      <w:pPr>
        <w:jc w:val="cente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TimeBetweenStep</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m:t>
              </m:r>
            </m:num>
            <m:den>
              <m:r>
                <m:rPr>
                  <m:sty m:val="p"/>
                </m:rPr>
                <w:rPr>
                  <w:rFonts w:ascii="Cambria Math" w:hAnsi="Cambria Math" w:cs="Cambria Math"/>
                  <w:bdr w:val="single" w:sz="4" w:space="0" w:color="auto"/>
                </w:rPr>
                <m:t>12V</m:t>
              </m:r>
            </m:den>
          </m:f>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2.467</m:t>
          </m:r>
          <m:r>
            <m:rPr>
              <m:sty m:val="bi"/>
            </m:rPr>
            <w:rPr>
              <w:rFonts w:ascii="Cambria Math" w:eastAsiaTheme="minorEastAsia" w:hAnsi="Cambria Math"/>
              <w:bdr w:val="single" w:sz="4" w:space="0" w:color="auto"/>
            </w:rPr>
            <m:t>ms</m:t>
          </m:r>
        </m:oMath>
      </m:oMathPara>
    </w:p>
    <w:p w14:paraId="159CAF3E" w14:textId="77777777" w:rsidR="002C2D70" w:rsidRDefault="002C2D70" w:rsidP="00D864BC">
      <w:pPr>
        <w:jc w:val="center"/>
      </w:pPr>
    </w:p>
    <w:p w14:paraId="7294B548" w14:textId="181DCE5A" w:rsidR="00D864BC" w:rsidRDefault="002C2D70" w:rsidP="002C2D70">
      <w:r w:rsidRPr="002C2D70">
        <w:rPr>
          <w:highlight w:val="yellow"/>
        </w:rPr>
        <w:t>Ajouter le cablage du moteur</w:t>
      </w:r>
    </w:p>
    <w:p w14:paraId="1BDE8CCD" w14:textId="77777777" w:rsidR="003F25BA" w:rsidRDefault="003F25BA" w:rsidP="00EA6892">
      <w:pPr>
        <w:jc w:val="center"/>
      </w:pPr>
    </w:p>
    <w:p w14:paraId="377066D0" w14:textId="6CB89CAD" w:rsidR="006622AE" w:rsidRPr="00E22886" w:rsidRDefault="006622AE" w:rsidP="006622AE"/>
    <w:p w14:paraId="13FECCF0" w14:textId="77777777" w:rsidR="002C2D70" w:rsidRDefault="002C2D70">
      <w:pPr>
        <w:spacing w:after="160" w:line="259" w:lineRule="auto"/>
        <w:rPr>
          <w:rFonts w:eastAsiaTheme="majorEastAsia" w:cstheme="majorBidi"/>
          <w:color w:val="2F5496" w:themeColor="accent1" w:themeShade="BF"/>
          <w:szCs w:val="28"/>
        </w:rPr>
      </w:pPr>
      <w:r>
        <w:br w:type="page"/>
      </w:r>
    </w:p>
    <w:p w14:paraId="5B5EF587" w14:textId="053CFAC2" w:rsidR="007933CF" w:rsidRDefault="007933CF" w:rsidP="007933CF">
      <w:pPr>
        <w:pStyle w:val="Titre3"/>
      </w:pPr>
      <w:bookmarkStart w:id="10" w:name="_Toc189065168"/>
      <w:r>
        <w:lastRenderedPageBreak/>
        <w:t>Drivers Moteurs</w:t>
      </w:r>
      <w:r w:rsidR="00E22886">
        <w:t xml:space="preserve"> DRV8825</w:t>
      </w:r>
      <w:bookmarkEnd w:id="10"/>
    </w:p>
    <w:p w14:paraId="4B022BB3" w14:textId="4A55039F" w:rsidR="003B73F8" w:rsidRDefault="003B73F8" w:rsidP="003B73F8">
      <w:r>
        <w:t xml:space="preserve">Le composant DRV8825 est un driver de moteur pas à pas utilisant </w:t>
      </w:r>
      <w:r w:rsidR="00CE0F56">
        <w:t>deux</w:t>
      </w:r>
      <w:r>
        <w:t xml:space="preserve"> </w:t>
      </w:r>
      <w:r w:rsidR="000567F5">
        <w:t>« </w:t>
      </w:r>
      <w:r>
        <w:t>H-bridge</w:t>
      </w:r>
      <w:r w:rsidR="000567F5">
        <w:t> » à base de MOSFET</w:t>
      </w:r>
      <w:r w:rsidR="00CE0F56">
        <w:t xml:space="preserve">, permettant de piloter les deux enroulements </w:t>
      </w:r>
      <w:r w:rsidR="00CC3F7C">
        <w:t>du moteur</w:t>
      </w:r>
      <w:r>
        <w:t>.</w:t>
      </w:r>
    </w:p>
    <w:p w14:paraId="0CE0790D" w14:textId="6EA25A83" w:rsidR="003B73F8" w:rsidRPr="003B73F8" w:rsidRDefault="003B73F8" w:rsidP="003B73F8">
      <w:r>
        <w:t>Il peut être alimenté en</w:t>
      </w:r>
      <w:r w:rsidRPr="00CC3F7C">
        <w:rPr>
          <w:u w:val="single"/>
        </w:rPr>
        <w:t xml:space="preserve"> </w:t>
      </w:r>
      <w:r w:rsidRPr="00CC3F7C">
        <w:rPr>
          <w:b/>
          <w:bCs/>
          <w:u w:val="single"/>
        </w:rPr>
        <w:t>12V</w:t>
      </w:r>
      <w:r>
        <w:t xml:space="preserve">, tolère le microstepping et supporte jusqu’à </w:t>
      </w:r>
      <w:r w:rsidRPr="00CC3F7C">
        <w:rPr>
          <w:b/>
          <w:bCs/>
          <w:u w:val="single"/>
        </w:rPr>
        <w:t>2.5A</w:t>
      </w:r>
      <w:r>
        <w:t xml:space="preserve"> de courant max consommé.</w:t>
      </w:r>
    </w:p>
    <w:p w14:paraId="651E23E8" w14:textId="2B2054DA" w:rsidR="002C2D70" w:rsidRPr="002C2D70" w:rsidRDefault="003B73F8" w:rsidP="002C2D70">
      <w:r>
        <w:t>Il semble correspondre aux besoin du moteur.</w:t>
      </w:r>
    </w:p>
    <w:p w14:paraId="0DFBAA4F" w14:textId="696F3C39" w:rsidR="001438E5" w:rsidRDefault="00E22886" w:rsidP="001438E5">
      <w:pPr>
        <w:jc w:val="center"/>
      </w:pPr>
      <w:r>
        <w:rPr>
          <w:noProof/>
        </w:rPr>
        <w:drawing>
          <wp:inline distT="0" distB="0" distL="0" distR="0" wp14:anchorId="40AB7E3F" wp14:editId="0A447B35">
            <wp:extent cx="3431523" cy="2571750"/>
            <wp:effectExtent l="0" t="0" r="0" b="0"/>
            <wp:docPr id="72152972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64683" cy="2596602"/>
                    </a:xfrm>
                    <a:prstGeom prst="rect">
                      <a:avLst/>
                    </a:prstGeom>
                    <a:noFill/>
                    <a:ln>
                      <a:noFill/>
                    </a:ln>
                  </pic:spPr>
                </pic:pic>
              </a:graphicData>
            </a:graphic>
          </wp:inline>
        </w:drawing>
      </w:r>
    </w:p>
    <w:p w14:paraId="1F037248" w14:textId="2A7963B8" w:rsidR="001438E5" w:rsidRDefault="001438E5" w:rsidP="001438E5">
      <w:r>
        <w:t>Afin de régler la résolution du driver, il faut trouver un compromis entre la précision, la vitesse, le couple et le bruit/vibration.</w:t>
      </w:r>
    </w:p>
    <w:p w14:paraId="0321A23E" w14:textId="7051D23F" w:rsidR="002C2D70" w:rsidRDefault="002C2D70" w:rsidP="002C2D70">
      <w:r>
        <w:t xml:space="preserve">Le réglage de la résolution du driver peut être réalisé via 3 proches du driver : </w:t>
      </w:r>
    </w:p>
    <w:p w14:paraId="06D746A0" w14:textId="111AF764" w:rsidR="002C2D70" w:rsidRDefault="002C2D70" w:rsidP="002C2D70">
      <w:pPr>
        <w:jc w:val="center"/>
      </w:pPr>
      <w:r>
        <w:rPr>
          <w:noProof/>
        </w:rPr>
        <w:drawing>
          <wp:inline distT="0" distB="0" distL="0" distR="0" wp14:anchorId="5291621D" wp14:editId="7CAA01A2">
            <wp:extent cx="2171700" cy="1694477"/>
            <wp:effectExtent l="0" t="0" r="0" b="1270"/>
            <wp:docPr id="3" name="Image 2">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600-000003000000}"/>
                        </a:ext>
                      </a:extLst>
                    </pic:cNvPr>
                    <pic:cNvPicPr>
                      <a:picLocks noChangeAspect="1"/>
                    </pic:cNvPicPr>
                  </pic:nvPicPr>
                  <pic:blipFill>
                    <a:blip r:embed="rId43"/>
                    <a:stretch>
                      <a:fillRect/>
                    </a:stretch>
                  </pic:blipFill>
                  <pic:spPr>
                    <a:xfrm>
                      <a:off x="0" y="0"/>
                      <a:ext cx="2178407" cy="1699710"/>
                    </a:xfrm>
                    <a:prstGeom prst="rect">
                      <a:avLst/>
                    </a:prstGeom>
                  </pic:spPr>
                </pic:pic>
              </a:graphicData>
            </a:graphic>
          </wp:inline>
        </w:drawing>
      </w:r>
    </w:p>
    <w:p w14:paraId="1FFD25A2" w14:textId="7F067BDB" w:rsidR="002C2D70" w:rsidRDefault="00C03004" w:rsidP="002C2D70">
      <w:r>
        <w:t>Comme indiqué ci-dessus, l</w:t>
      </w:r>
      <w:r w:rsidR="00CA7D9E">
        <w:t xml:space="preserve">a résolution a été choisie à </w:t>
      </w:r>
      <w:r w:rsidR="00CA7D9E" w:rsidRPr="00CC3F7C">
        <w:rPr>
          <w:b/>
          <w:bCs/>
          <w:u w:val="single"/>
        </w:rPr>
        <w:t>8</w:t>
      </w:r>
      <w:r w:rsidR="00CA7D9E">
        <w:t xml:space="preserve"> micros pas</w:t>
      </w:r>
      <w:r w:rsidR="008821C7">
        <w:t xml:space="preserve"> est réglable via </w:t>
      </w:r>
      <w:r w:rsidR="00D57882">
        <w:t>3 broches</w:t>
      </w:r>
      <w:r w:rsidR="008821C7">
        <w:t xml:space="preserve"> du driver</w:t>
      </w:r>
      <w:r w:rsidR="00CA7D9E">
        <w:t>.</w:t>
      </w:r>
    </w:p>
    <w:p w14:paraId="3B7BF845" w14:textId="61EEB44C" w:rsidR="008821C7" w:rsidRDefault="008821C7" w:rsidP="008821C7">
      <w:pPr>
        <w:jc w:val="center"/>
      </w:pPr>
      <w:r w:rsidRPr="002C2D70">
        <w:rPr>
          <w:noProof/>
        </w:rPr>
        <w:drawing>
          <wp:inline distT="0" distB="0" distL="0" distR="0" wp14:anchorId="1D87A640" wp14:editId="7801992C">
            <wp:extent cx="3629025" cy="1943100"/>
            <wp:effectExtent l="0" t="0" r="9525" b="0"/>
            <wp:docPr id="10717509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9025" cy="1943100"/>
                    </a:xfrm>
                    <a:prstGeom prst="rect">
                      <a:avLst/>
                    </a:prstGeom>
                    <a:noFill/>
                    <a:ln>
                      <a:noFill/>
                    </a:ln>
                  </pic:spPr>
                </pic:pic>
              </a:graphicData>
            </a:graphic>
          </wp:inline>
        </w:drawing>
      </w:r>
    </w:p>
    <w:p w14:paraId="2D3B5EF4" w14:textId="77777777" w:rsidR="008821C7" w:rsidRDefault="008821C7" w:rsidP="002C2D70"/>
    <w:p w14:paraId="72FF085F" w14:textId="77777777" w:rsidR="008821C7" w:rsidRDefault="008821C7">
      <w:pPr>
        <w:spacing w:after="160" w:line="259" w:lineRule="auto"/>
      </w:pPr>
      <w:r>
        <w:br w:type="page"/>
      </w:r>
    </w:p>
    <w:p w14:paraId="0DC11F6B" w14:textId="7AA6FB2E" w:rsidR="00043846" w:rsidRDefault="00CA7D9E" w:rsidP="002C2D70">
      <w:r>
        <w:lastRenderedPageBreak/>
        <w:t xml:space="preserve">Nous allons </w:t>
      </w:r>
      <w:r w:rsidR="00280456">
        <w:t>confirmer</w:t>
      </w:r>
      <w:r>
        <w:t xml:space="preserve"> que la précision de déplacement reste correcte </w:t>
      </w:r>
      <w:r w:rsidR="00043846">
        <w:t>sur l’échiquier</w:t>
      </w:r>
      <w:r w:rsidR="008821C7">
        <w:t xml:space="preserve"> et nous</w:t>
      </w:r>
      <w:r w:rsidR="00043846">
        <w:t xml:space="preserve"> allons évaluer la résolution de déplacement</w:t>
      </w:r>
      <w:r w:rsidR="003D6548">
        <w:t>, horizontal et vertical</w:t>
      </w:r>
      <w:r w:rsidR="00043846">
        <w:t> :</w:t>
      </w:r>
    </w:p>
    <w:p w14:paraId="65E94807" w14:textId="7A61C50A" w:rsidR="00C05C98" w:rsidRPr="00C05C98" w:rsidRDefault="0069105C" w:rsidP="00043846">
      <w:pPr>
        <w:spacing w:after="160" w:line="259" w:lineRule="auto"/>
        <w:jc w:val="center"/>
        <w:rPr>
          <w:rFonts w:eastAsiaTheme="minorEastAsia"/>
          <w:noProof/>
        </w:rPr>
      </w:pPr>
      <w:r>
        <w:rPr>
          <w:noProof/>
        </w:rPr>
        <w:drawing>
          <wp:inline distT="0" distB="0" distL="0" distR="0" wp14:anchorId="36B0795E" wp14:editId="1DE1BDC7">
            <wp:extent cx="1792215" cy="1356995"/>
            <wp:effectExtent l="0" t="0" r="0" b="0"/>
            <wp:docPr id="2" name="Image 1">
              <a:extLst xmlns:a="http://schemas.openxmlformats.org/drawingml/2006/main">
                <a:ext uri="{FF2B5EF4-FFF2-40B4-BE49-F238E27FC236}">
                  <a16:creationId xmlns:a16="http://schemas.microsoft.com/office/drawing/2014/main" id="{00000000-0008-0000-07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700-000002000000}"/>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01409" cy="1363957"/>
                    </a:xfrm>
                    <a:prstGeom prst="rect">
                      <a:avLst/>
                    </a:prstGeom>
                  </pic:spPr>
                </pic:pic>
              </a:graphicData>
            </a:graphic>
          </wp:inline>
        </w:drawing>
      </w:r>
      <w:r w:rsidR="00C05C98" w:rsidRPr="00C05C98">
        <w:rPr>
          <w:rFonts w:eastAsiaTheme="minorEastAsia"/>
          <w:noProof/>
        </w:rPr>
        <w:drawing>
          <wp:inline distT="0" distB="0" distL="0" distR="0" wp14:anchorId="78D36565" wp14:editId="60E5D9BD">
            <wp:extent cx="2314898" cy="790685"/>
            <wp:effectExtent l="0" t="0" r="9525" b="9525"/>
            <wp:docPr id="1835686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6067" name=""/>
                    <pic:cNvPicPr/>
                  </pic:nvPicPr>
                  <pic:blipFill>
                    <a:blip r:embed="rId46"/>
                    <a:stretch>
                      <a:fillRect/>
                    </a:stretch>
                  </pic:blipFill>
                  <pic:spPr>
                    <a:xfrm>
                      <a:off x="0" y="0"/>
                      <a:ext cx="2314898" cy="790685"/>
                    </a:xfrm>
                    <a:prstGeom prst="rect">
                      <a:avLst/>
                    </a:prstGeom>
                  </pic:spPr>
                </pic:pic>
              </a:graphicData>
            </a:graphic>
          </wp:inline>
        </w:drawing>
      </w:r>
    </w:p>
    <w:p w14:paraId="7E0472F5" w14:textId="61A775C0" w:rsidR="0069105C" w:rsidRPr="00C05C98" w:rsidRDefault="0069105C" w:rsidP="0069105C">
      <w:pPr>
        <w:spacing w:after="160" w:line="259" w:lineRule="auto"/>
        <w:rPr>
          <w:rFonts w:ascii="Cambria Math" w:eastAsiaTheme="minorEastAsia" w:hAnsi="Cambria Math" w:cs="Cambria Math"/>
          <w:i/>
        </w:rPr>
      </w:pPr>
      <w:r w:rsidRPr="0069105C">
        <w:rPr>
          <w:rFonts w:ascii="Cambria Math" w:hAnsi="Cambria Math" w:cs="Cambria Math"/>
          <w:i/>
        </w:rPr>
        <w:br/>
      </w: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m:rPr>
                      <m:sty m:val="p"/>
                    </m:rPr>
                    <w:rPr>
                      <w:rFonts w:ascii="Cambria Math" w:hAnsi="Cambria Math" w:cs="Cambria Math"/>
                    </w:rPr>
                    <m:t>motor</m:t>
                  </m:r>
                </m:e>
                <m:sub>
                  <m:r>
                    <m:rPr>
                      <m:sty m:val="p"/>
                    </m:rPr>
                    <w:rPr>
                      <w:rFonts w:ascii="Cambria Math" w:hAnsi="Cambria Math" w:cs="Cambria Math"/>
                    </w:rPr>
                    <m:t>step</m:t>
                  </m:r>
                </m:sub>
              </m:sSub>
              <m:r>
                <m:rPr>
                  <m:sty m:val="p"/>
                </m:rPr>
                <w:rPr>
                  <w:rFonts w:ascii="Cambria Math" w:hAnsi="Cambria Math" w:cs="Cambria Math"/>
                </w:rPr>
                <m:t xml:space="preserve">* µstep </m:t>
              </m:r>
            </m:num>
            <m:den>
              <m:sSub>
                <m:sSubPr>
                  <m:ctrlPr>
                    <w:rPr>
                      <w:rFonts w:ascii="Cambria Math" w:hAnsi="Cambria Math" w:cs="Cambria Math"/>
                    </w:rPr>
                  </m:ctrlPr>
                </m:sSubPr>
                <m:e>
                  <m:r>
                    <m:rPr>
                      <m:sty m:val="p"/>
                    </m:rPr>
                    <w:rPr>
                      <w:rFonts w:ascii="Cambria Math" w:hAnsi="Cambria Math" w:cs="Cambria Math"/>
                    </w:rPr>
                    <m:t>belt</m:t>
                  </m:r>
                </m:e>
                <m:sub>
                  <m:r>
                    <m:rPr>
                      <m:sty m:val="p"/>
                    </m:rPr>
                    <w:rPr>
                      <w:rFonts w:ascii="Cambria Math" w:hAnsi="Cambria Math" w:cs="Cambria Math"/>
                    </w:rPr>
                    <m:t xml:space="preserve">pitch </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 xml:space="preserve"> pulley</m:t>
                  </m:r>
                </m:e>
                <m:sub>
                  <m:r>
                    <m:rPr>
                      <m:sty m:val="p"/>
                    </m:rPr>
                    <w:rPr>
                      <w:rFonts w:ascii="Cambria Math" w:hAnsi="Cambria Math" w:cs="Cambria Math"/>
                    </w:rPr>
                    <m:t xml:space="preserve">teeth </m:t>
                  </m:r>
                </m:sub>
              </m:sSub>
              <m:r>
                <m:rPr>
                  <m:sty m:val="p"/>
                </m:rPr>
                <w:rPr>
                  <w:rFonts w:ascii="Cambria Math" w:hAnsi="Cambria Math" w:cs="Cambria Math"/>
                </w:rPr>
                <m:t xml:space="preserve"> </m:t>
              </m:r>
            </m:den>
          </m:f>
        </m:oMath>
      </m:oMathPara>
    </w:p>
    <w:p w14:paraId="3311CABF" w14:textId="009918EF" w:rsidR="00C05C98" w:rsidRDefault="00000000" w:rsidP="0069105C">
      <w:pPr>
        <w:spacing w:after="160" w:line="259" w:lineRule="auto"/>
        <w:rPr>
          <w:rFonts w:eastAsiaTheme="minorEastAsia"/>
          <w:noProof/>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linéaire</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200step</m:t>
              </m:r>
              <m:r>
                <m:rPr>
                  <m:sty m:val="p"/>
                </m:rPr>
                <w:rPr>
                  <w:rFonts w:ascii="Cambria Math" w:hAnsi="Cambria Math" w:cs="Cambria Math"/>
                  <w:bdr w:val="single" w:sz="4" w:space="0" w:color="auto"/>
                </w:rPr>
                <m:t xml:space="preserve">* 8 </m:t>
              </m:r>
            </m:num>
            <m:den>
              <m:r>
                <w:rPr>
                  <w:rFonts w:ascii="Cambria Math" w:hAnsi="Cambria Math" w:cs="Cambria Math"/>
                  <w:bdr w:val="single" w:sz="4" w:space="0" w:color="auto"/>
                </w:rPr>
                <m:t>2mm</m:t>
              </m:r>
              <m:r>
                <m:rPr>
                  <m:sty m:val="p"/>
                </m:rPr>
                <w:rPr>
                  <w:rFonts w:ascii="Cambria Math" w:hAnsi="Cambria Math" w:cs="Cambria Math"/>
                  <w:bdr w:val="single" w:sz="4" w:space="0" w:color="auto"/>
                </w:rPr>
                <m:t xml:space="preserve">*20 </m:t>
              </m:r>
            </m:den>
          </m:f>
          <m:r>
            <w:rPr>
              <w:rFonts w:ascii="Cambria Math" w:hAnsi="Cambria Math"/>
              <w:bdr w:val="single" w:sz="4" w:space="0" w:color="auto"/>
            </w:rPr>
            <m:t>=</m:t>
          </m:r>
          <m:r>
            <m:rPr>
              <m:sty m:val="bi"/>
            </m:rPr>
            <w:rPr>
              <w:rFonts w:ascii="Cambria Math" w:hAnsi="Cambria Math"/>
              <w:bdr w:val="single" w:sz="4" w:space="0" w:color="auto"/>
            </w:rPr>
            <m:t>40µsteps/mm</m:t>
          </m:r>
        </m:oMath>
      </m:oMathPara>
    </w:p>
    <w:p w14:paraId="1F848ACF" w14:textId="0BBB2C86" w:rsidR="0069105C" w:rsidRDefault="0069105C" w:rsidP="002C2D70"/>
    <w:p w14:paraId="1834310D" w14:textId="77777777" w:rsidR="00043846" w:rsidRDefault="00043846" w:rsidP="002C2D70"/>
    <w:p w14:paraId="74E46536" w14:textId="457E4545" w:rsidR="0069105C" w:rsidRDefault="00043846" w:rsidP="002C2D70">
      <w:r>
        <w:t>Puis la résolution par case de l’échiquier :</w:t>
      </w:r>
    </w:p>
    <w:p w14:paraId="13C0D013" w14:textId="458E2231" w:rsidR="0069105C" w:rsidRDefault="0069105C" w:rsidP="002C2D70"/>
    <w:p w14:paraId="7F3C1EEC" w14:textId="5EB8F026" w:rsidR="00043846" w:rsidRPr="00043846" w:rsidRDefault="00000000" w:rsidP="00043846">
      <w:pPr>
        <w:rPr>
          <w:rFonts w:eastAsiaTheme="minorEastAsia"/>
          <w:noProof/>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Size </m:t>
              </m:r>
            </m:e>
            <m:sub>
              <m:r>
                <w:rPr>
                  <w:rFonts w:ascii="Cambria Math" w:hAnsi="Cambria Math" w:cs="Cambria Math"/>
                </w:rPr>
                <m:t>square</m:t>
              </m:r>
            </m:sub>
          </m:sSub>
        </m:oMath>
      </m:oMathPara>
    </w:p>
    <w:p w14:paraId="2B57DBA2" w14:textId="4537228C" w:rsidR="00043846" w:rsidRPr="00043846" w:rsidRDefault="00000000" w:rsidP="00043846">
      <w:pPr>
        <w:rPr>
          <w:noProof/>
        </w:rPr>
      </w:pPr>
      <m:oMathPara>
        <m:oMathParaPr>
          <m:jc m:val="center"/>
        </m:oMathParaPr>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r>
            <w:rPr>
              <w:rFonts w:ascii="Cambria Math" w:hAnsi="Cambria Math" w:cs="Cambria Math"/>
              <w:bdr w:val="single" w:sz="4" w:space="0" w:color="auto"/>
            </w:rPr>
            <m:t>40µsteps/mm*37mm=</m:t>
          </m:r>
          <m:r>
            <m:rPr>
              <m:sty m:val="bi"/>
            </m:rPr>
            <w:rPr>
              <w:rFonts w:ascii="Cambria Math" w:hAnsi="Cambria Math" w:cs="Cambria Math"/>
              <w:bdr w:val="single" w:sz="4" w:space="0" w:color="auto"/>
            </w:rPr>
            <m:t>1480µstep/square</m:t>
          </m:r>
        </m:oMath>
      </m:oMathPara>
    </w:p>
    <w:p w14:paraId="2F56198F" w14:textId="77777777" w:rsidR="00043846" w:rsidRDefault="00043846" w:rsidP="00043846"/>
    <w:p w14:paraId="5F6B2815" w14:textId="527F4747" w:rsidR="00043846" w:rsidRDefault="00043846" w:rsidP="00043846">
      <w:r>
        <w:t>Pour en déduire le coefficient qui permettra le déplacement des pièces de case en case, horizontalement et verticalement :</w:t>
      </w:r>
    </w:p>
    <w:p w14:paraId="24E3088B" w14:textId="77777777" w:rsidR="00043846" w:rsidRDefault="00043846" w:rsidP="00043846"/>
    <w:p w14:paraId="7F4DCA30" w14:textId="3B369CEF" w:rsidR="00043846" w:rsidRPr="00043846" w:rsidRDefault="00000000" w:rsidP="00043846">
      <w:pPr>
        <w:rPr>
          <w:rFonts w:eastAsiaTheme="minorEastAsia"/>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num>
            <m:den>
              <m:sSub>
                <m:sSubPr>
                  <m:ctrlPr>
                    <w:rPr>
                      <w:rFonts w:ascii="Cambria Math" w:hAnsi="Cambria Math" w:cs="Cambria Math"/>
                      <w:i/>
                    </w:rPr>
                  </m:ctrlPr>
                </m:sSubPr>
                <m:e>
                  <m:r>
                    <w:rPr>
                      <w:rFonts w:ascii="Cambria Math" w:hAnsi="Cambria Math" w:cs="Cambria Math"/>
                    </w:rPr>
                    <m:t xml:space="preserve"> </m:t>
                  </m:r>
                </m:e>
                <m:sub>
                  <m:r>
                    <m:rPr>
                      <m:sty m:val="p"/>
                    </m:rPr>
                    <w:rPr>
                      <w:rFonts w:ascii="Cambria Math" w:hAnsi="Cambria Math" w:cs="Cambria Math"/>
                    </w:rPr>
                    <m:t xml:space="preserve">µstep </m:t>
                  </m:r>
                </m:sub>
              </m:sSub>
            </m:den>
          </m:f>
        </m:oMath>
      </m:oMathPara>
    </w:p>
    <w:p w14:paraId="064BBF05" w14:textId="13F771E4" w:rsidR="00043846" w:rsidRDefault="00000000" w:rsidP="00043846">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
                <w:rPr>
                  <w:rFonts w:ascii="Cambria Math" w:hAnsi="Cambria Math" w:cs="Cambria Math"/>
                  <w:bdr w:val="single" w:sz="4" w:space="0" w:color="auto"/>
                </w:rPr>
                <m:t>1480</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 </m:t>
                  </m:r>
                </m:e>
                <m:sub>
                  <m:r>
                    <m:rPr>
                      <m:sty m:val="p"/>
                    </m:rPr>
                    <w:rPr>
                      <w:rFonts w:ascii="Cambria Math" w:hAnsi="Cambria Math" w:cs="Cambria Math"/>
                      <w:bdr w:val="single" w:sz="4" w:space="0" w:color="auto"/>
                    </w:rPr>
                    <m:t xml:space="preserve">8 </m:t>
                  </m:r>
                </m:sub>
              </m:sSub>
            </m:den>
          </m:f>
          <m:r>
            <w:rPr>
              <w:rFonts w:ascii="Cambria Math" w:hAnsi="Cambria Math" w:cs="Cambria Math"/>
              <w:bdr w:val="single" w:sz="4" w:space="0" w:color="auto"/>
            </w:rPr>
            <m:t>=</m:t>
          </m:r>
          <m:r>
            <m:rPr>
              <m:sty m:val="bi"/>
            </m:rPr>
            <w:rPr>
              <w:rFonts w:ascii="Cambria Math" w:hAnsi="Cambria Math" w:cs="Cambria Math"/>
              <w:bdr w:val="single" w:sz="4" w:space="0" w:color="auto"/>
            </w:rPr>
            <m:t>185 steps/square</m:t>
          </m:r>
        </m:oMath>
      </m:oMathPara>
    </w:p>
    <w:p w14:paraId="1C6FC0FF" w14:textId="1AFD7757" w:rsidR="00043846" w:rsidRDefault="00043846" w:rsidP="00043846">
      <w:r>
        <w:t>Ce coefficient doit être utilisé pour tout déplacement d’une case à une autre, dans les directions horizontales et verticales.</w:t>
      </w:r>
    </w:p>
    <w:p w14:paraId="1FB943F6" w14:textId="09A73925" w:rsidR="003D6548" w:rsidRDefault="003D6548" w:rsidP="00043846">
      <w:r>
        <w:t>Ce coefficient pourra être ajustée en fonction des résultats des tests.</w:t>
      </w:r>
    </w:p>
    <w:p w14:paraId="06B6F5E6" w14:textId="77777777" w:rsidR="003D6548" w:rsidRDefault="003D6548" w:rsidP="00043846"/>
    <w:p w14:paraId="01E78EA4" w14:textId="1EBCD65E" w:rsidR="00043846" w:rsidRDefault="003D6548" w:rsidP="00043846">
      <w:pPr>
        <w:rPr>
          <w:noProof/>
        </w:rPr>
      </w:pPr>
      <w:r>
        <w:t xml:space="preserve">Nous allons </w:t>
      </w:r>
      <w:r w:rsidR="008821C7">
        <w:t>maintenant évaluer</w:t>
      </w:r>
      <w:r>
        <w:t xml:space="preserve"> la résolution de déplacement </w:t>
      </w:r>
      <w:r w:rsidR="008821C7">
        <w:t>diagonale :</w:t>
      </w:r>
    </w:p>
    <w:p w14:paraId="1FE42EBF" w14:textId="7E2FB0FF" w:rsidR="00114E27" w:rsidRDefault="008821C7" w:rsidP="00114E27">
      <w:pPr>
        <w:jc w:val="center"/>
      </w:pPr>
      <w:r>
        <w:rPr>
          <w:rFonts w:eastAsiaTheme="minorEastAsia"/>
          <w:noProof/>
        </w:rPr>
        <mc:AlternateContent>
          <mc:Choice Requires="wpg">
            <w:drawing>
              <wp:inline distT="0" distB="0" distL="0" distR="0" wp14:anchorId="06A63202" wp14:editId="30D92482">
                <wp:extent cx="1896824" cy="1639485"/>
                <wp:effectExtent l="76200" t="38100" r="0" b="0"/>
                <wp:docPr id="1454111970" name="Groupe 61"/>
                <wp:cNvGraphicFramePr/>
                <a:graphic xmlns:a="http://schemas.openxmlformats.org/drawingml/2006/main">
                  <a:graphicData uri="http://schemas.microsoft.com/office/word/2010/wordprocessingGroup">
                    <wpg:wgp>
                      <wpg:cNvGrpSpPr/>
                      <wpg:grpSpPr>
                        <a:xfrm>
                          <a:off x="0" y="0"/>
                          <a:ext cx="1896824" cy="1639485"/>
                          <a:chOff x="0" y="0"/>
                          <a:chExt cx="1896824" cy="1639485"/>
                        </a:xfrm>
                      </wpg:grpSpPr>
                      <wps:wsp>
                        <wps:cNvPr id="1902116406" name="Triangle rectangle 4">
                          <a:extLst>
                            <a:ext uri="{FF2B5EF4-FFF2-40B4-BE49-F238E27FC236}">
                              <a16:creationId xmlns:a16="http://schemas.microsoft.com/office/drawing/2014/main" id="{00000000-0008-0000-0700-000005000000}"/>
                            </a:ext>
                          </a:extLst>
                        </wps:cNvPr>
                        <wps:cNvSpPr/>
                        <wps:spPr>
                          <a:xfrm>
                            <a:off x="141884" y="29261"/>
                            <a:ext cx="1568823" cy="1277470"/>
                          </a:xfrm>
                          <a:prstGeom prst="rtTriangle">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bodyPr vertOverflow="clip" horzOverflow="clip" rtlCol="0" anchor="t"/>
                      </wps:wsp>
                      <wps:wsp>
                        <wps:cNvPr id="216154523" name="Connecteur droit avec flèche 7">
                          <a:extLst>
                            <a:ext uri="{FF2B5EF4-FFF2-40B4-BE49-F238E27FC236}">
                              <a16:creationId xmlns:a16="http://schemas.microsoft.com/office/drawing/2014/main" id="{00000000-0008-0000-0700-000008000000}"/>
                            </a:ext>
                          </a:extLst>
                        </wps:cNvPr>
                        <wps:cNvCnPr/>
                        <wps:spPr>
                          <a:xfrm>
                            <a:off x="174040" y="1508455"/>
                            <a:ext cx="150158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194793" name="Connecteur droit avec flèche 8">
                          <a:extLst>
                            <a:ext uri="{FF2B5EF4-FFF2-40B4-BE49-F238E27FC236}">
                              <a16:creationId xmlns:a16="http://schemas.microsoft.com/office/drawing/2014/main" id="{00000000-0008-0000-0700-000009000000}"/>
                            </a:ext>
                          </a:extLst>
                        </wps:cNvPr>
                        <wps:cNvCnPr/>
                        <wps:spPr>
                          <a:xfrm flipV="1">
                            <a:off x="0" y="80467"/>
                            <a:ext cx="0" cy="12214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0360312" name="Connecteur droit avec flèche 11">
                          <a:extLst>
                            <a:ext uri="{FF2B5EF4-FFF2-40B4-BE49-F238E27FC236}">
                              <a16:creationId xmlns:a16="http://schemas.microsoft.com/office/drawing/2014/main" id="{00000000-0008-0000-0700-00000C000000}"/>
                            </a:ext>
                          </a:extLst>
                        </wps:cNvPr>
                        <wps:cNvCnPr/>
                        <wps:spPr>
                          <a:xfrm flipH="1" flipV="1">
                            <a:off x="276453" y="0"/>
                            <a:ext cx="1535205" cy="12550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5647188" name="ZoneTexte 14">
                          <a:extLst>
                            <a:ext uri="{FF2B5EF4-FFF2-40B4-BE49-F238E27FC236}">
                              <a16:creationId xmlns:a16="http://schemas.microsoft.com/office/drawing/2014/main" id="{00000000-0008-0000-0700-00000F000000}"/>
                            </a:ext>
                          </a:extLst>
                        </wps:cNvPr>
                        <wps:cNvSpPr txBox="1"/>
                        <wps:spPr>
                          <a:xfrm>
                            <a:off x="296796" y="1475655"/>
                            <a:ext cx="12992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wps:txbx>
                        <wps:bodyPr vertOverflow="clip" horzOverflow="clip" wrap="none" lIns="0" tIns="0" rIns="0" bIns="0" rtlCol="0" anchor="t">
                          <a:spAutoFit/>
                        </wps:bodyPr>
                      </wps:wsp>
                      <wps:wsp>
                        <wps:cNvPr id="891174969" name="ZoneTexte 17">
                          <a:extLst>
                            <a:ext uri="{FF2B5EF4-FFF2-40B4-BE49-F238E27FC236}">
                              <a16:creationId xmlns:a16="http://schemas.microsoft.com/office/drawing/2014/main" id="{00000000-0008-0000-0700-000012000000}"/>
                            </a:ext>
                          </a:extLst>
                        </wps:cNvPr>
                        <wps:cNvSpPr txBox="1"/>
                        <wps:spPr>
                          <a:xfrm>
                            <a:off x="1042749" y="349489"/>
                            <a:ext cx="854075" cy="17081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wps:txbx>
                        <wps:bodyPr vertOverflow="clip" horzOverflow="clip" wrap="none" lIns="0" tIns="0" rIns="0" bIns="0" rtlCol="0" anchor="t">
                          <a:spAutoFit/>
                        </wps:bodyPr>
                      </wps:wsp>
                    </wpg:wgp>
                  </a:graphicData>
                </a:graphic>
              </wp:inline>
            </w:drawing>
          </mc:Choice>
          <mc:Fallback>
            <w:pict>
              <v:group w14:anchorId="06A63202" id="Groupe 61" o:spid="_x0000_s1031" style="width:149.35pt;height:129.1pt;mso-position-horizontal-relative:char;mso-position-vertical-relative:line" coordsize="18968,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">
                <v:shapetype id="_x0000_t6" coordsize="21600,21600" o:spt="6" path="m,l,21600r21600,xe">
                  <v:stroke joinstyle="miter"/>
                  <v:path gradientshapeok="t" o:connecttype="custom" o:connectlocs="0,0;0,10800;0,21600;10800,21600;21600,21600;10800,10800" textboxrect="1800,12600,12600,19800"/>
                </v:shapetype>
                <v:shape id="Triangle rectangle 4" o:spid="_x0000_s1032" type="#_x0000_t6" style="position:absolute;left:1418;top:292;width:15689;height:1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" fillcolor="#ffc310 [3031]" stroked="f">
                  <v:fill color2="#fcbd00 [3175]" rotate="t" colors="0 #ffc746;.5 #ffc600;1 #e5b600" focus="100%" type="gradient">
                    <o:fill v:ext="view" type="gradientUnscaled"/>
                  </v:fill>
                  <v:shadow on="t" color="black" opacity="41287f" offset="0,1.5pt"/>
                </v:shape>
                <v:shapetype id="_x0000_t32" coordsize="21600,21600" o:spt="32" o:oned="t" path="m,l21600,21600e" filled="f">
                  <v:path arrowok="t" fillok="f" o:connecttype="none"/>
                  <o:lock v:ext="edit" shapetype="t"/>
                </v:shapetype>
                <v:shape id="Connecteur droit avec flèche 7" o:spid="_x0000_s1033" type="#_x0000_t32" style="position:absolute;left:1740;top:15084;width:15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" strokecolor="#4472c4 [3204]" strokeweight=".5pt">
                  <v:stroke startarrow="block" endarrow="block" joinstyle="miter"/>
                </v:shape>
                <v:shape id="Connecteur droit avec flèche 8" o:spid="_x0000_s1034" type="#_x0000_t32" style="position:absolute;top:804;width:0;height:12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" strokecolor="#4472c4 [3204]" strokeweight=".5pt">
                  <v:stroke startarrow="block" endarrow="block" joinstyle="miter"/>
                </v:shape>
                <v:shape id="Connecteur droit avec flèche 11" o:spid="_x0000_s1035" type="#_x0000_t32" style="position:absolute;left:2764;width:15352;height:12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" strokecolor="#4472c4 [3204]" strokeweight=".5pt">
                  <v:stroke startarrow="block" endarrow="block" joinstyle="miter"/>
                </v:shape>
                <v:shape id="ZoneTexte 14" o:spid="_x0000_s1036" type="#_x0000_t202" style="position:absolute;left:2967;top:14756;width:12993;height:16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" filled="f" stroked="f">
                  <v:textbox style="mso-fit-shape-to-text:t" inset="0,0,0,0">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v:textbox>
                </v:shape>
                <v:shape id="ZoneTexte 17" o:spid="_x0000_s1037" type="#_x0000_t202" style="position:absolute;left:10427;top:3494;width:8541;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" filled="f" stroked="f">
                  <v:textbox style="mso-fit-shape-to-text:t" inset="0,0,0,0">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v:textbox>
                </v:shape>
                <w10:anchorlock/>
              </v:group>
            </w:pict>
          </mc:Fallback>
        </mc:AlternateContent>
      </w:r>
    </w:p>
    <w:p w14:paraId="1F870DB6" w14:textId="4829C518" w:rsidR="0069105C" w:rsidRDefault="0069105C" w:rsidP="002C2D70"/>
    <w:p w14:paraId="0062E287" w14:textId="48A539B3" w:rsidR="00383E3F" w:rsidRPr="00043846" w:rsidRDefault="00000000" w:rsidP="00383E3F">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ad>
                <m:radPr>
                  <m:degHide m:val="1"/>
                  <m:ctrlPr>
                    <w:rPr>
                      <w:rFonts w:ascii="Cambria Math" w:hAnsi="Cambria Math" w:cs="Cambria Math"/>
                      <w:i/>
                      <w:bdr w:val="single" w:sz="4" w:space="0" w:color="auto"/>
                    </w:rPr>
                  </m:ctrlPr>
                </m:radPr>
                <m:deg/>
                <m:e>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r>
                    <w:rPr>
                      <w:rFonts w:ascii="Cambria Math" w:hAnsi="Cambria Math" w:cs="Cambria Math"/>
                      <w:bdr w:val="single" w:sz="4" w:space="0" w:color="auto"/>
                    </w:rPr>
                    <m:t>+</m:t>
                  </m:r>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e>
              </m:rad>
              <m:ctrlPr>
                <w:rPr>
                  <w:rFonts w:ascii="Cambria Math" w:eastAsiaTheme="minorEastAsia" w:hAnsi="Cambria Math"/>
                  <w:i/>
                  <w:bdr w:val="single" w:sz="4" w:space="0" w:color="auto"/>
                </w:rPr>
              </m:ctrlPr>
            </m:num>
            <m:den>
              <m:r>
                <w:rPr>
                  <w:rFonts w:ascii="Cambria Math" w:eastAsiaTheme="minorEastAsia" w:hAnsi="Cambria Math"/>
                  <w:bdr w:val="single" w:sz="4" w:space="0" w:color="auto"/>
                </w:rPr>
                <m:t>d</m:t>
              </m:r>
            </m:den>
          </m:f>
          <m:r>
            <w:rPr>
              <w:rFonts w:ascii="Cambria Math" w:hAnsi="Cambria Math" w:cs="Cambria Math"/>
              <w:bdr w:val="single" w:sz="4" w:space="0" w:color="auto"/>
            </w:rPr>
            <m:t>=</m:t>
          </m:r>
          <m:rad>
            <m:radPr>
              <m:degHide m:val="1"/>
              <m:ctrlPr>
                <w:rPr>
                  <w:rFonts w:ascii="Cambria Math" w:hAnsi="Cambria Math" w:cs="Cambria Math"/>
                  <w:b/>
                  <w:bCs/>
                  <w:i/>
                  <w:bdr w:val="single" w:sz="4" w:space="0" w:color="auto"/>
                </w:rPr>
              </m:ctrlPr>
            </m:radPr>
            <m:deg/>
            <m:e>
              <m:r>
                <m:rPr>
                  <m:sty m:val="bi"/>
                </m:rPr>
                <w:rPr>
                  <w:rFonts w:ascii="Cambria Math" w:hAnsi="Cambria Math" w:cs="Cambria Math"/>
                  <w:bdr w:val="single" w:sz="4" w:space="0" w:color="auto"/>
                </w:rPr>
                <m:t>2</m:t>
              </m:r>
            </m:e>
          </m:rad>
        </m:oMath>
      </m:oMathPara>
    </w:p>
    <w:p w14:paraId="12E29D58" w14:textId="1212BC62" w:rsidR="00D57882" w:rsidRDefault="00383E3F" w:rsidP="00383E3F">
      <w:r>
        <w:t>Ce coefficient doit être utilisé pour tout déplacement d’une case à une autre, dans les directions diagonales.</w:t>
      </w:r>
    </w:p>
    <w:p w14:paraId="11B43014" w14:textId="72AB4BA7" w:rsidR="00D57882" w:rsidRDefault="00D57882" w:rsidP="00383E3F">
      <w:r>
        <w:lastRenderedPageBreak/>
        <w:t>La limitation du courant se règle via le potentiomètre du module</w:t>
      </w:r>
    </w:p>
    <w:p w14:paraId="0D1917DE" w14:textId="77777777" w:rsidR="00D57882" w:rsidRDefault="00D57882" w:rsidP="00D57882">
      <w:pPr>
        <w:jc w:val="center"/>
      </w:pPr>
      <w:r>
        <w:rPr>
          <w:noProof/>
        </w:rPr>
        <w:drawing>
          <wp:inline distT="0" distB="0" distL="0" distR="0" wp14:anchorId="328498D6" wp14:editId="23E8107A">
            <wp:extent cx="3224893" cy="1550377"/>
            <wp:effectExtent l="0" t="0" r="0" b="0"/>
            <wp:docPr id="109920778" name="Image 3">
              <a:extLst xmlns:a="http://schemas.openxmlformats.org/drawingml/2006/main">
                <a:ext uri="{FF2B5EF4-FFF2-40B4-BE49-F238E27FC236}">
                  <a16:creationId xmlns:a16="http://schemas.microsoft.com/office/drawing/2014/main" id="{00000000-0008-0000-06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600-000004000000}"/>
                        </a:ext>
                      </a:extLst>
                    </pic:cNvPr>
                    <pic:cNvPicPr>
                      <a:picLocks noChangeAspect="1"/>
                    </pic:cNvPicPr>
                  </pic:nvPicPr>
                  <pic:blipFill>
                    <a:blip r:embed="rId47"/>
                    <a:stretch>
                      <a:fillRect/>
                    </a:stretch>
                  </pic:blipFill>
                  <pic:spPr>
                    <a:xfrm>
                      <a:off x="0" y="0"/>
                      <a:ext cx="3224893" cy="1550377"/>
                    </a:xfrm>
                    <a:prstGeom prst="rect">
                      <a:avLst/>
                    </a:prstGeom>
                  </pic:spPr>
                </pic:pic>
              </a:graphicData>
            </a:graphic>
          </wp:inline>
        </w:drawing>
      </w:r>
    </w:p>
    <w:p w14:paraId="12C3E931" w14:textId="1C80B837" w:rsidR="00C64514" w:rsidRDefault="00C64514" w:rsidP="00C64514">
      <w:r>
        <w:t>La valeur de limitation en courant est définie par la relation suivante :</w:t>
      </w:r>
    </w:p>
    <w:p w14:paraId="5E82AD0C" w14:textId="7704C328" w:rsidR="008239DD" w:rsidRPr="008B6152" w:rsidRDefault="00000000" w:rsidP="00C64514">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m:t>
                  </m:r>
                </m:e>
                <m:sub>
                  <m:r>
                    <w:rPr>
                      <w:rFonts w:ascii="Cambria Math" w:hAnsi="Cambria Math" w:cs="Cambria Math"/>
                    </w:rPr>
                    <m:t>limit</m:t>
                  </m:r>
                </m:sub>
              </m:sSub>
            </m:num>
            <m:den>
              <m:r>
                <m:rPr>
                  <m:sty m:val="p"/>
                </m:rPr>
                <w:rPr>
                  <w:rFonts w:ascii="Cambria Math" w:hAnsi="Cambria Math" w:cs="Cambria Math"/>
                </w:rPr>
                <m:t>2</m:t>
              </m:r>
            </m:den>
          </m:f>
        </m:oMath>
      </m:oMathPara>
    </w:p>
    <w:p w14:paraId="35DF05F9" w14:textId="0F71418A" w:rsidR="008B6152" w:rsidRDefault="008B6152" w:rsidP="00C64514">
      <w:pPr>
        <w:rPr>
          <w:rFonts w:eastAsiaTheme="minorEastAsia"/>
        </w:rPr>
      </w:pPr>
      <w:r>
        <w:rPr>
          <w:rFonts w:eastAsiaTheme="minorEastAsia"/>
        </w:rPr>
        <w:t>Le moteur pas à pas requiert 0.4A par phase soit 0.8Amax, nous devrons régler la tension de référence sur le module à :</w:t>
      </w:r>
    </w:p>
    <w:p w14:paraId="3C6DFA3B" w14:textId="672659F3" w:rsidR="008B6152" w:rsidRPr="008B6152" w:rsidRDefault="00000000" w:rsidP="008B6152">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0.8A</m:t>
              </m:r>
            </m:num>
            <m:den>
              <m:r>
                <m:rPr>
                  <m:sty m:val="p"/>
                </m:rPr>
                <w:rPr>
                  <w:rFonts w:ascii="Cambria Math" w:hAnsi="Cambria Math" w:cs="Cambria Math"/>
                </w:rPr>
                <m:t>2</m:t>
              </m:r>
            </m:den>
          </m:f>
          <m:r>
            <w:rPr>
              <w:rFonts w:ascii="Cambria Math" w:hAnsi="Cambria Math"/>
            </w:rPr>
            <m:t>=0.4V</m:t>
          </m:r>
        </m:oMath>
      </m:oMathPara>
    </w:p>
    <w:p w14:paraId="29B5184A" w14:textId="06810B66" w:rsidR="008B6152" w:rsidRPr="008B6152" w:rsidRDefault="008B6152" w:rsidP="008B6152">
      <w:pPr>
        <w:rPr>
          <w:rFonts w:eastAsiaTheme="minorEastAsia"/>
        </w:rPr>
      </w:pPr>
      <w:r>
        <w:rPr>
          <w:rFonts w:eastAsiaTheme="minorEastAsia"/>
        </w:rPr>
        <w:t>En prenant une marge de 20% :</w:t>
      </w:r>
    </w:p>
    <w:p w14:paraId="23324813" w14:textId="181B0447" w:rsidR="008B6152" w:rsidRPr="008B6152" w:rsidRDefault="00000000" w:rsidP="008B6152">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0.8A</m:t>
              </m:r>
            </m:num>
            <m:den>
              <m:r>
                <m:rPr>
                  <m:sty m:val="p"/>
                </m:rPr>
                <w:rPr>
                  <w:rFonts w:ascii="Cambria Math" w:hAnsi="Cambria Math" w:cs="Cambria Math"/>
                  <w:bdr w:val="single" w:sz="4" w:space="0" w:color="auto"/>
                </w:rPr>
                <m:t>2</m:t>
              </m:r>
            </m:den>
          </m:f>
          <m:r>
            <w:rPr>
              <w:rFonts w:ascii="Cambria Math" w:hAnsi="Cambria Math"/>
              <w:bdr w:val="single" w:sz="4" w:space="0" w:color="auto"/>
            </w:rPr>
            <m:t>*(1+</m:t>
          </m:r>
          <m:f>
            <m:fPr>
              <m:ctrlPr>
                <w:rPr>
                  <w:rFonts w:ascii="Cambria Math" w:hAnsi="Cambria Math"/>
                  <w:i/>
                  <w:bdr w:val="single" w:sz="4" w:space="0" w:color="auto"/>
                </w:rPr>
              </m:ctrlPr>
            </m:fPr>
            <m:num>
              <m:r>
                <w:rPr>
                  <w:rFonts w:ascii="Cambria Math" w:hAnsi="Cambria Math"/>
                  <w:bdr w:val="single" w:sz="4" w:space="0" w:color="auto"/>
                </w:rPr>
                <m:t>20</m:t>
              </m:r>
            </m:num>
            <m:den>
              <m:r>
                <w:rPr>
                  <w:rFonts w:ascii="Cambria Math" w:hAnsi="Cambria Math"/>
                  <w:bdr w:val="single" w:sz="4" w:space="0" w:color="auto"/>
                </w:rPr>
                <m:t>100</m:t>
              </m:r>
            </m:den>
          </m:f>
          <m:r>
            <w:rPr>
              <w:rFonts w:ascii="Cambria Math" w:hAnsi="Cambria Math"/>
              <w:bdr w:val="single" w:sz="4" w:space="0" w:color="auto"/>
            </w:rPr>
            <m:t>)=</m:t>
          </m:r>
          <m:r>
            <m:rPr>
              <m:sty m:val="bi"/>
            </m:rPr>
            <w:rPr>
              <w:rFonts w:ascii="Cambria Math" w:hAnsi="Cambria Math"/>
              <w:bdr w:val="single" w:sz="4" w:space="0" w:color="auto"/>
            </w:rPr>
            <m:t>0.48</m:t>
          </m:r>
          <m:r>
            <m:rPr>
              <m:sty m:val="bi"/>
            </m:rPr>
            <w:rPr>
              <w:rFonts w:ascii="Cambria Math" w:hAnsi="Cambria Math"/>
              <w:bdr w:val="single" w:sz="4" w:space="0" w:color="auto"/>
            </w:rPr>
            <m:t>V</m:t>
          </m:r>
        </m:oMath>
      </m:oMathPara>
    </w:p>
    <w:p w14:paraId="31F91882" w14:textId="5B03C77C" w:rsidR="008B6152" w:rsidRPr="008B6152" w:rsidRDefault="008B6152" w:rsidP="008B6152">
      <w:pPr>
        <w:rPr>
          <w:rFonts w:eastAsiaTheme="minorEastAsia"/>
        </w:rPr>
      </w:pPr>
    </w:p>
    <w:p w14:paraId="0353AF05" w14:textId="77777777" w:rsidR="008B6152" w:rsidRDefault="008B6152" w:rsidP="00C64514"/>
    <w:p w14:paraId="7BA6EA24" w14:textId="77777777" w:rsidR="008239DD" w:rsidRDefault="008239DD" w:rsidP="00C64514"/>
    <w:p w14:paraId="02A805FB" w14:textId="336D6BF1" w:rsidR="00563EF4" w:rsidRDefault="00563EF4" w:rsidP="005C1927">
      <w:r>
        <w:t xml:space="preserve">Nous allons estimer la puissance totale dissipée dans le boitier : </w:t>
      </w:r>
    </w:p>
    <w:p w14:paraId="19D9BFD2" w14:textId="76481D16" w:rsidR="00FC26DA" w:rsidRPr="00470FBE"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r>
            <w:rPr>
              <w:rFonts w:ascii="Cambria Math" w:hAnsi="Cambria Math"/>
            </w:rPr>
            <m:t>4*</m:t>
          </m:r>
          <m:sSub>
            <m:sSubPr>
              <m:ctrlPr>
                <w:rPr>
                  <w:rFonts w:ascii="Cambria Math" w:hAnsi="Cambria Math" w:cs="Cambria Math"/>
                  <w:i/>
                </w:rPr>
              </m:ctrlPr>
            </m:sSubPr>
            <m:e>
              <m:r>
                <w:rPr>
                  <w:rFonts w:ascii="Cambria Math" w:hAnsi="Cambria Math" w:cs="Cambria Math"/>
                </w:rPr>
                <m:t>RDS</m:t>
              </m:r>
            </m:e>
            <m:sub>
              <m:r>
                <w:rPr>
                  <w:rFonts w:ascii="Cambria Math" w:hAnsi="Cambria Math" w:cs="Cambria Math"/>
                </w:rPr>
                <m:t>ON</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I</m:t>
              </m:r>
            </m:e>
            <m:sub>
              <m:r>
                <w:rPr>
                  <w:rFonts w:ascii="Cambria Math" w:hAnsi="Cambria Math" w:cs="Cambria Math"/>
                </w:rPr>
                <m:t>OUT_RMS</m:t>
              </m:r>
            </m:sub>
            <m:sup>
              <m:r>
                <w:rPr>
                  <w:rFonts w:ascii="Cambria Math" w:hAnsi="Cambria Math" w:cs="Cambria Math"/>
                </w:rPr>
                <m:t>2</m:t>
              </m:r>
            </m:sup>
          </m:sSubSup>
        </m:oMath>
      </m:oMathPara>
    </w:p>
    <w:p w14:paraId="64728C6F" w14:textId="77777777" w:rsidR="00470FBE" w:rsidRPr="00FC26DA" w:rsidRDefault="00470FBE" w:rsidP="00FC26DA">
      <w:pPr>
        <w:rPr>
          <w:rFonts w:eastAsiaTheme="minorEastAsia"/>
        </w:rPr>
      </w:pPr>
    </w:p>
    <w:p w14:paraId="3A7091A7" w14:textId="5F46C3C4" w:rsidR="00FC26DA" w:rsidRPr="00470FBE"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m:t>
          </m:r>
          <m:r>
            <w:rPr>
              <w:rFonts w:ascii="Cambria Math" w:hAnsi="Cambria Math"/>
              <w:bdr w:val="single" w:sz="4" w:space="0" w:color="auto"/>
            </w:rPr>
            <m:t>4*</m:t>
          </m:r>
          <m:r>
            <w:rPr>
              <w:rFonts w:ascii="Cambria Math" w:hAnsi="Cambria Math" w:cs="Cambria Math"/>
              <w:bdr w:val="single" w:sz="4" w:space="0" w:color="auto"/>
            </w:rPr>
            <m:t>0.32Ω*(0.7*</m:t>
          </m:r>
          <m:sSup>
            <m:sSupPr>
              <m:ctrlPr>
                <w:rPr>
                  <w:rFonts w:ascii="Cambria Math" w:hAnsi="Cambria Math" w:cs="Cambria Math"/>
                  <w:i/>
                  <w:bdr w:val="single" w:sz="4" w:space="0" w:color="auto"/>
                </w:rPr>
              </m:ctrlPr>
            </m:sSupPr>
            <m:e>
              <m:r>
                <w:rPr>
                  <w:rFonts w:ascii="Cambria Math" w:hAnsi="Cambria Math" w:cs="Cambria Math"/>
                  <w:bdr w:val="single" w:sz="4" w:space="0" w:color="auto"/>
                </w:rPr>
                <m:t>0.8A)</m:t>
              </m:r>
            </m:e>
            <m:sup>
              <m:r>
                <w:rPr>
                  <w:rFonts w:ascii="Cambria Math" w:hAnsi="Cambria Math" w:cs="Cambria Math"/>
                  <w:bdr w:val="single" w:sz="4" w:space="0" w:color="auto"/>
                </w:rPr>
                <m:t>2</m:t>
              </m:r>
            </m:sup>
          </m:sSup>
          <m:r>
            <w:rPr>
              <w:rFonts w:ascii="Cambria Math" w:hAnsi="Cambria Math" w:cs="Cambria Math"/>
              <w:bdr w:val="single" w:sz="4" w:space="0" w:color="auto"/>
            </w:rPr>
            <m:t>=</m:t>
          </m:r>
          <m:r>
            <m:rPr>
              <m:sty m:val="bi"/>
            </m:rPr>
            <w:rPr>
              <w:rFonts w:ascii="Cambria Math" w:hAnsi="Cambria Math" w:cs="Cambria Math"/>
              <w:bdr w:val="single" w:sz="4" w:space="0" w:color="auto"/>
            </w:rPr>
            <m:t>401</m:t>
          </m:r>
          <m:r>
            <m:rPr>
              <m:sty m:val="bi"/>
            </m:rPr>
            <w:rPr>
              <w:rFonts w:ascii="Cambria Math" w:hAnsi="Cambria Math" w:cs="Cambria Math"/>
              <w:bdr w:val="single" w:sz="4" w:space="0" w:color="auto"/>
            </w:rPr>
            <m:t>mW</m:t>
          </m:r>
        </m:oMath>
      </m:oMathPara>
    </w:p>
    <w:p w14:paraId="3BB05013" w14:textId="77777777" w:rsidR="00470FBE" w:rsidRPr="006D550A" w:rsidRDefault="00470FBE" w:rsidP="00FC26DA">
      <w:pPr>
        <w:rPr>
          <w:rFonts w:eastAsiaTheme="minorEastAsia"/>
        </w:rPr>
      </w:pPr>
    </w:p>
    <w:p w14:paraId="61D09281" w14:textId="175D81AB" w:rsidR="006D550A" w:rsidRDefault="006D550A" w:rsidP="00FC26DA">
      <w:pPr>
        <w:rPr>
          <w:rFonts w:eastAsiaTheme="minorEastAsia"/>
        </w:rPr>
      </w:pPr>
      <w:r>
        <w:rPr>
          <w:rFonts w:eastAsiaTheme="minorEastAsia"/>
        </w:rPr>
        <w:t>La valeur du courant RMS équivaut à 0.7 fois le courant max.</w:t>
      </w:r>
    </w:p>
    <w:p w14:paraId="440F8A73" w14:textId="67BD3557" w:rsidR="006D550A" w:rsidRPr="00FC26DA" w:rsidRDefault="006D550A" w:rsidP="00FC26DA">
      <w:pPr>
        <w:rPr>
          <w:rFonts w:eastAsiaTheme="minorEastAsia"/>
        </w:rPr>
      </w:pPr>
      <w:r>
        <w:rPr>
          <w:rFonts w:eastAsiaTheme="minorEastAsia"/>
        </w:rPr>
        <w:t xml:space="preserve">La valeur de la résistance série des MOSFETs est le pire cas </w:t>
      </w:r>
      <w:r w:rsidR="001A0251">
        <w:rPr>
          <w:rFonts w:eastAsiaTheme="minorEastAsia"/>
        </w:rPr>
        <w:t>de la datasheet</w:t>
      </w:r>
      <w:r>
        <w:rPr>
          <w:rFonts w:eastAsiaTheme="minorEastAsia"/>
        </w:rPr>
        <w:t>.</w:t>
      </w:r>
    </w:p>
    <w:p w14:paraId="673D6C4C" w14:textId="34BDE19A" w:rsidR="00FC26DA" w:rsidRPr="00FC26DA" w:rsidRDefault="00EC4C0B" w:rsidP="00FC26DA">
      <w:pPr>
        <w:rPr>
          <w:rFonts w:eastAsiaTheme="minorEastAsia"/>
        </w:rPr>
      </w:pPr>
      <w:r w:rsidRPr="00EC4C0B">
        <w:rPr>
          <w:rFonts w:eastAsiaTheme="minorEastAsia"/>
          <w:noProof/>
        </w:rPr>
        <w:drawing>
          <wp:inline distT="0" distB="0" distL="0" distR="0" wp14:anchorId="7384967A" wp14:editId="394329B8">
            <wp:extent cx="5760720" cy="2459355"/>
            <wp:effectExtent l="0" t="0" r="0" b="0"/>
            <wp:docPr id="1021595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5447" name=""/>
                    <pic:cNvPicPr/>
                  </pic:nvPicPr>
                  <pic:blipFill>
                    <a:blip r:embed="rId48"/>
                    <a:stretch>
                      <a:fillRect/>
                    </a:stretch>
                  </pic:blipFill>
                  <pic:spPr>
                    <a:xfrm>
                      <a:off x="0" y="0"/>
                      <a:ext cx="5760720" cy="2459355"/>
                    </a:xfrm>
                    <a:prstGeom prst="rect">
                      <a:avLst/>
                    </a:prstGeom>
                  </pic:spPr>
                </pic:pic>
              </a:graphicData>
            </a:graphic>
          </wp:inline>
        </w:drawing>
      </w:r>
    </w:p>
    <w:p w14:paraId="7AE6310D" w14:textId="039FF5A4" w:rsidR="00FC26DA" w:rsidRPr="008B6152" w:rsidRDefault="00563EF4" w:rsidP="00FC26DA">
      <w:pPr>
        <w:rPr>
          <w:rFonts w:eastAsiaTheme="minorEastAsia"/>
        </w:rPr>
      </w:pPr>
      <w:r>
        <w:rPr>
          <w:rFonts w:eastAsiaTheme="minorEastAsia"/>
        </w:rPr>
        <w:t>Nous pouvons en déduire la température max du composant :</w:t>
      </w:r>
    </w:p>
    <w:p w14:paraId="21F35070" w14:textId="4E3FF8A5" w:rsidR="00FC26DA" w:rsidRPr="00FC26DA"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5AA9C318" w14:textId="6A8E679A" w:rsidR="00FC26DA" w:rsidRPr="00563EF4"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0.401*15.9°</m:t>
          </m:r>
          <m:f>
            <m:fPr>
              <m:ctrlPr>
                <w:rPr>
                  <w:rFonts w:ascii="Cambria Math" w:hAnsi="Cambria Math" w:cs="Cambria Math"/>
                  <w:i/>
                  <w:bdr w:val="single" w:sz="4" w:space="0" w:color="auto"/>
                </w:rPr>
              </m:ctrlPr>
            </m:fPr>
            <m:num>
              <m:r>
                <w:rPr>
                  <w:rFonts w:ascii="Cambria Math" w:hAnsi="Cambria Math" w:cs="Cambria Math"/>
                  <w:bdr w:val="single" w:sz="4" w:space="0" w:color="auto"/>
                </w:rPr>
                <m:t>C</m:t>
              </m:r>
            </m:num>
            <m:den>
              <m:r>
                <w:rPr>
                  <w:rFonts w:ascii="Cambria Math" w:hAnsi="Cambria Math" w:cs="Cambria Math"/>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m:t>
          </m:r>
        </m:oMath>
      </m:oMathPara>
    </w:p>
    <w:p w14:paraId="55AA9CAE" w14:textId="455A34F9" w:rsidR="00FC26DA" w:rsidRPr="00FC26DA" w:rsidRDefault="00563EF4" w:rsidP="00FC26DA">
      <w:pPr>
        <w:rPr>
          <w:rFonts w:eastAsiaTheme="minorEastAsia"/>
        </w:rPr>
      </w:pPr>
      <w:r>
        <w:rPr>
          <w:rFonts w:eastAsiaTheme="minorEastAsia"/>
        </w:rPr>
        <w:t>Sachant que le module est fourni avec un dissipateur thermique, nous prendrons une résistance thermique de Rthjc de 15.9°C/W.</w:t>
      </w:r>
    </w:p>
    <w:p w14:paraId="3CE43533" w14:textId="77777777" w:rsidR="00FC26DA" w:rsidRDefault="00FC26DA" w:rsidP="005C1927"/>
    <w:p w14:paraId="0B167A95" w14:textId="5A0C78DD" w:rsidR="00A31EA0" w:rsidRPr="00383E3F" w:rsidRDefault="00A31EA0" w:rsidP="006D550A">
      <w:pPr>
        <w:jc w:val="center"/>
      </w:pPr>
      <w:r>
        <w:br w:type="page"/>
      </w:r>
    </w:p>
    <w:p w14:paraId="1DC4F94E" w14:textId="0EC3DD89" w:rsidR="007933CF" w:rsidRDefault="007933CF" w:rsidP="007933CF">
      <w:pPr>
        <w:pStyle w:val="Titre3"/>
      </w:pPr>
      <w:bookmarkStart w:id="11" w:name="_Toc189065169"/>
      <w:r>
        <w:lastRenderedPageBreak/>
        <w:t>Electroaimant</w:t>
      </w:r>
      <w:bookmarkEnd w:id="11"/>
    </w:p>
    <w:p w14:paraId="7922A607" w14:textId="5CE7875F" w:rsidR="008F14B2" w:rsidRDefault="008F14B2" w:rsidP="008F14B2">
      <w:r>
        <w:t>Afin d’assurer le déplacement des pièces, nous utiliserons un électro aimant.</w:t>
      </w:r>
    </w:p>
    <w:p w14:paraId="1538ADE2" w14:textId="1D657A5E" w:rsidR="008F14B2" w:rsidRDefault="008F14B2" w:rsidP="008F14B2">
      <w:r>
        <w:t xml:space="preserve">L’avantage principal de ce type d’actionneur est qu’il est pilotable et peut donc être commandé uniquement au besoin. </w:t>
      </w:r>
    </w:p>
    <w:p w14:paraId="7312DF31" w14:textId="7DC70014" w:rsidR="008F14B2" w:rsidRDefault="008F14B2" w:rsidP="008F14B2">
      <w:r>
        <w:t>La polarité du champ électrique de commande permettra également de modifier la polarité du champ magnétique et ainsi attraper les pièces noires ou blanches.</w:t>
      </w:r>
    </w:p>
    <w:p w14:paraId="7A8361B9" w14:textId="348B4DD5" w:rsidR="008F14B2" w:rsidRDefault="008F14B2" w:rsidP="008F14B2">
      <w:r>
        <w:t>L’électro aimant nécessitant de la puissance de commande, il sera, par conséquent, commandé par un driver H-bridge.</w:t>
      </w:r>
    </w:p>
    <w:p w14:paraId="11916EC2" w14:textId="77777777" w:rsidR="008F14B2" w:rsidRPr="008F14B2" w:rsidRDefault="008F14B2" w:rsidP="008F14B2"/>
    <w:p w14:paraId="38D1518E" w14:textId="51327D31" w:rsidR="004E5867" w:rsidRDefault="00A049ED" w:rsidP="009C4FC9">
      <w:r>
        <w:t>Dans un premier, nous utiliserons des a</w:t>
      </w:r>
      <w:r w:rsidRPr="00A049ED">
        <w:t>imant</w:t>
      </w:r>
      <w:r>
        <w:t>s</w:t>
      </w:r>
      <w:r w:rsidRPr="00A049ED">
        <w:t xml:space="preserve"> néodyme rond N35 NdFeB, 8x3mm, </w:t>
      </w:r>
      <w:r w:rsidR="004E5867">
        <w:t>intégrés dans les pièces d’échecs.</w:t>
      </w:r>
    </w:p>
    <w:p w14:paraId="3ABCB69B" w14:textId="7DBD29C0" w:rsidR="004E5867" w:rsidRDefault="004E5867" w:rsidP="004E5867">
      <w:pPr>
        <w:jc w:val="center"/>
      </w:pPr>
      <w:r w:rsidRPr="004E5867">
        <w:rPr>
          <w:noProof/>
        </w:rPr>
        <w:drawing>
          <wp:inline distT="0" distB="0" distL="0" distR="0" wp14:anchorId="73A0AF9B" wp14:editId="4A44E9E2">
            <wp:extent cx="2143125" cy="17023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1719" cy="1709136"/>
                    </a:xfrm>
                    <a:prstGeom prst="rect">
                      <a:avLst/>
                    </a:prstGeom>
                  </pic:spPr>
                </pic:pic>
              </a:graphicData>
            </a:graphic>
          </wp:inline>
        </w:drawing>
      </w:r>
    </w:p>
    <w:p w14:paraId="46BA8CED" w14:textId="77777777" w:rsidR="004E5867" w:rsidRDefault="004E5867" w:rsidP="004E5867"/>
    <w:p w14:paraId="71B5783F" w14:textId="40D81415" w:rsidR="004E5867" w:rsidRDefault="004E5867" w:rsidP="004E5867">
      <w:r>
        <w:t>Il faut alors choisir un électro aimant capable de déplacer ces aimants plus la pièce d’échec associée.</w:t>
      </w:r>
    </w:p>
    <w:p w14:paraId="3D76FA14" w14:textId="77777777" w:rsidR="00464066" w:rsidRDefault="00464066" w:rsidP="004E5867"/>
    <w:p w14:paraId="1329F06E" w14:textId="1B45B2D3" w:rsidR="00B47190" w:rsidRDefault="00B47190" w:rsidP="004E5867">
      <w:r>
        <w:t>Nous allons d’abord calculer la force minimale pour déplacer l’aimant</w:t>
      </w:r>
    </w:p>
    <w:p w14:paraId="4C6D0025" w14:textId="77777777" w:rsidR="00B47190" w:rsidRDefault="00B47190" w:rsidP="00B47190">
      <w:pPr>
        <w:rPr>
          <w:rFonts w:eastAsiaTheme="minorEastAsia"/>
        </w:rPr>
      </w:pPr>
    </w:p>
    <w:p w14:paraId="03826D8B" w14:textId="6A1E61F4" w:rsidR="00B47190" w:rsidRPr="00E9705C" w:rsidRDefault="00000000" w:rsidP="00B47190">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aimantTotale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min</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frottement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oMath>
      </m:oMathPara>
    </w:p>
    <w:p w14:paraId="3C1DFCC7" w14:textId="77777777" w:rsidR="00E9705C" w:rsidRPr="004C0EFA" w:rsidRDefault="00E9705C" w:rsidP="00B47190">
      <w:pPr>
        <w:rPr>
          <w:rFonts w:eastAsiaTheme="minorEastAsia"/>
        </w:rPr>
      </w:pPr>
    </w:p>
    <w:p w14:paraId="550D8119" w14:textId="77777777" w:rsidR="004C0EFA" w:rsidRPr="005B20B0" w:rsidRDefault="004C0EFA" w:rsidP="00B47190">
      <w:pPr>
        <w:rPr>
          <w:rFonts w:eastAsiaTheme="minorEastAsia"/>
        </w:rPr>
      </w:pPr>
    </w:p>
    <w:p w14:paraId="5ADBB124" w14:textId="025DA156" w:rsidR="004C0EFA" w:rsidRPr="004C0EFA"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d</m:t>
                  </m:r>
                </m:e>
                <m:sup>
                  <m:r>
                    <m:rPr>
                      <m:sty m:val="p"/>
                    </m:rPr>
                    <w:rPr>
                      <w:rFonts w:ascii="Cambria Math" w:hAnsi="Cambria Math" w:cs="Cambria Math"/>
                    </w:rPr>
                    <m:t>2</m:t>
                  </m:r>
                </m:sup>
              </m:sSup>
            </m:num>
            <m:den>
              <m:r>
                <m:rPr>
                  <m:sty m:val="p"/>
                </m:rPr>
                <w:rPr>
                  <w:rFonts w:ascii="Cambria Math" w:hAnsi="Cambria Math" w:cs="Cambria Math"/>
                </w:rPr>
                <m:t>4</m:t>
              </m:r>
            </m:den>
          </m:f>
          <m:r>
            <w:rPr>
              <w:rFonts w:ascii="Cambria Math" w:hAnsi="Cambria Math"/>
            </w:rPr>
            <m:t>*h=</m:t>
          </m:r>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0.008</m:t>
                  </m:r>
                </m:e>
                <m:sup>
                  <m:r>
                    <m:rPr>
                      <m:sty m:val="p"/>
                    </m:rPr>
                    <w:rPr>
                      <w:rFonts w:ascii="Cambria Math" w:hAnsi="Cambria Math" w:cs="Cambria Math"/>
                    </w:rPr>
                    <m:t>2</m:t>
                  </m:r>
                </m:sup>
              </m:sSup>
              <m:r>
                <w:rPr>
                  <w:rFonts w:ascii="Cambria Math" w:hAnsi="Cambria Math" w:cs="Cambria Math"/>
                </w:rPr>
                <m:t>m</m:t>
              </m:r>
            </m:num>
            <m:den>
              <m:r>
                <m:rPr>
                  <m:sty m:val="p"/>
                </m:rPr>
                <w:rPr>
                  <w:rFonts w:ascii="Cambria Math" w:hAnsi="Cambria Math" w:cs="Cambria Math"/>
                </w:rPr>
                <m:t>4</m:t>
              </m:r>
            </m:den>
          </m:f>
          <m:r>
            <w:rPr>
              <w:rFonts w:ascii="Cambria Math" w:hAnsi="Cambria Math"/>
            </w:rPr>
            <m:t>*0.003m=1.51*10^-7</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69A88F32" w14:textId="77777777" w:rsidR="004C0EFA" w:rsidRDefault="004C0EFA" w:rsidP="004C0EFA">
      <w:pPr>
        <w:jc w:val="both"/>
        <w:rPr>
          <w:rFonts w:eastAsiaTheme="minorEastAsia"/>
        </w:rPr>
      </w:pPr>
    </w:p>
    <w:p w14:paraId="18CF21E7" w14:textId="2FB93A33" w:rsidR="004C0EFA" w:rsidRPr="00E9705C"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ρ</m:t>
              </m:r>
            </m:e>
            <m:sub>
              <m:r>
                <w:rPr>
                  <w:rFonts w:ascii="Cambria Math" w:hAnsi="Cambria Math" w:cs="Cambria Math"/>
                </w:rPr>
                <m:t>densité</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w:rPr>
              <w:rFonts w:ascii="Cambria Math" w:hAnsi="Cambria Math"/>
            </w:rPr>
            <m:t>=</m:t>
          </m:r>
          <m:r>
            <m:rPr>
              <m:sty m:val="p"/>
            </m:rPr>
            <w:rPr>
              <w:rFonts w:ascii="Cambria Math" w:hAnsi="Cambria Math" w:cs="Cambria Math"/>
            </w:rPr>
            <m:t>7500kg/</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cs="Cambria Math"/>
            </w:rPr>
            <m:t>*</m:t>
          </m:r>
          <m:r>
            <w:rPr>
              <w:rFonts w:ascii="Cambria Math" w:hAnsi="Cambria Math"/>
            </w:rPr>
            <m:t>1.51*10^-7</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=0.00113kg</m:t>
          </m:r>
        </m:oMath>
      </m:oMathPara>
    </w:p>
    <w:p w14:paraId="64384813" w14:textId="77777777" w:rsidR="004C0EFA" w:rsidRPr="004C0EFA" w:rsidRDefault="004C0EFA" w:rsidP="004C0EFA">
      <w:pPr>
        <w:jc w:val="both"/>
        <w:rPr>
          <w:rFonts w:eastAsiaTheme="minorEastAsia"/>
        </w:rPr>
      </w:pPr>
    </w:p>
    <w:p w14:paraId="199CD3B9" w14:textId="00E631AF" w:rsidR="004C0EFA" w:rsidRPr="00E9705C"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Aimant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pièce_echec</m:t>
              </m:r>
            </m:sub>
          </m:sSub>
          <m:r>
            <m:rPr>
              <m:sty m:val="p"/>
            </m:rPr>
            <w:rPr>
              <w:rFonts w:ascii="Cambria Math" w:hAnsi="Cambria Math" w:cs="Cambria Math"/>
              <w:bdr w:val="single" w:sz="4" w:space="0" w:color="auto"/>
            </w:rPr>
            <m:t>)*g=(0.00113+0.003)*9.81=</m:t>
          </m:r>
          <m:r>
            <m:rPr>
              <m:sty m:val="b"/>
            </m:rPr>
            <w:rPr>
              <w:rFonts w:ascii="Cambria Math" w:hAnsi="Cambria Math" w:cs="Cambria Math"/>
              <w:bdr w:val="single" w:sz="4" w:space="0" w:color="auto"/>
            </w:rPr>
            <m:t>0.0405N</m:t>
          </m:r>
        </m:oMath>
      </m:oMathPara>
    </w:p>
    <w:p w14:paraId="53E2C3E5" w14:textId="77777777" w:rsidR="00E9705C" w:rsidRPr="00B47190" w:rsidRDefault="00E9705C" w:rsidP="004C0EFA">
      <w:pPr>
        <w:jc w:val="both"/>
        <w:rPr>
          <w:rFonts w:eastAsiaTheme="minorEastAsia"/>
        </w:rPr>
      </w:pPr>
    </w:p>
    <w:p w14:paraId="137BE3FA" w14:textId="77777777" w:rsidR="004C0EFA" w:rsidRPr="005B20B0" w:rsidRDefault="004C0EFA" w:rsidP="004C0EFA">
      <w:pPr>
        <w:jc w:val="both"/>
        <w:rPr>
          <w:rFonts w:eastAsiaTheme="minorEastAsia"/>
        </w:rPr>
      </w:pPr>
    </w:p>
    <w:p w14:paraId="75944383" w14:textId="5CE34194" w:rsidR="004C0EFA" w:rsidRPr="00B47190"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frottement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bdr w:val="single" w:sz="4" w:space="0" w:color="auto"/>
                </w:rPr>
              </m:ctrlPr>
            </m:sSubPr>
            <m:e>
              <m:r>
                <m:rPr>
                  <m:sty m:val="p"/>
                </m:rPr>
                <w:rPr>
                  <w:rFonts w:ascii="Cambria Math" w:hAnsi="Cambria Math" w:cs="Cambria Math"/>
                  <w:bdr w:val="single" w:sz="4" w:space="0" w:color="auto"/>
                </w:rPr>
                <m:t>μ</m:t>
              </m:r>
            </m:e>
            <m:sub>
              <m:r>
                <w:rPr>
                  <w:rFonts w:ascii="Cambria Math" w:hAnsi="Cambria Math" w:cs="Cambria Math"/>
                  <w:bdr w:val="single" w:sz="4" w:space="0" w:color="auto"/>
                </w:rPr>
                <m:t>coeffFrottement</m:t>
              </m:r>
            </m:sub>
          </m:sSub>
          <m:r>
            <m:rPr>
              <m:sty m:val="p"/>
            </m:rPr>
            <w:rPr>
              <w:rFonts w:ascii="Cambria Math" w:hAnsi="Cambria Math" w:cs="Cambria Math"/>
              <w:bdr w:val="single" w:sz="4" w:space="0" w:color="auto"/>
            </w:rPr>
            <m:t>=0.2*0.0405=</m:t>
          </m:r>
          <m:r>
            <m:rPr>
              <m:sty m:val="b"/>
            </m:rPr>
            <w:rPr>
              <w:rFonts w:ascii="Cambria Math" w:hAnsi="Cambria Math" w:cs="Cambria Math"/>
              <w:bdr w:val="single" w:sz="4" w:space="0" w:color="auto"/>
            </w:rPr>
            <m:t>0.0081N</m:t>
          </m:r>
        </m:oMath>
      </m:oMathPara>
    </w:p>
    <w:p w14:paraId="14263515" w14:textId="77777777" w:rsidR="004C0EFA" w:rsidRPr="005B20B0" w:rsidRDefault="004C0EFA" w:rsidP="004C0EFA">
      <w:pPr>
        <w:jc w:val="both"/>
        <w:rPr>
          <w:rFonts w:eastAsiaTheme="minorEastAsia"/>
        </w:rPr>
      </w:pPr>
    </w:p>
    <w:p w14:paraId="29502AB0" w14:textId="0CF1CDC9" w:rsidR="00B47190" w:rsidRPr="00E9705C" w:rsidRDefault="00000000" w:rsidP="004C0EFA">
      <w:pPr>
        <w:jc w:val="both"/>
        <w:rPr>
          <w:rFonts w:eastAsiaTheme="minorEastAsia"/>
        </w:rPr>
      </w:pPr>
      <m:oMathPara>
        <m:oMath>
          <m:sSub>
            <m:sSubPr>
              <m:ctrlPr>
                <w:rPr>
                  <w:rFonts w:ascii="Cambria Math" w:hAnsi="Cambria Math" w:cs="Cambria Math"/>
                </w:rPr>
              </m:ctrlPr>
            </m:sSubPr>
            <m:e>
              <m:r>
                <m:rPr>
                  <m:sty m:val="p"/>
                </m:rPr>
                <w:rPr>
                  <w:rFonts w:ascii="Cambria Math" w:hAnsi="Cambria Math" w:cs="Cambria Math"/>
                </w:rPr>
                <m:t>μ</m:t>
              </m:r>
            </m:e>
            <m:sub>
              <m:r>
                <w:rPr>
                  <w:rFonts w:ascii="Cambria Math" w:hAnsi="Cambria Math" w:cs="Cambria Math"/>
                </w:rPr>
                <m:t>coeffFrottement</m:t>
              </m:r>
            </m:sub>
          </m:sSub>
          <m:r>
            <w:rPr>
              <w:rFonts w:ascii="Cambria Math" w:hAnsi="Cambria Math" w:cs="Cambria Math"/>
            </w:rPr>
            <m:t>=0.2 pour un contact entre le plexiglas et le metal</m:t>
          </m:r>
        </m:oMath>
      </m:oMathPara>
    </w:p>
    <w:p w14:paraId="4160A9E3" w14:textId="77777777" w:rsidR="00E9705C" w:rsidRPr="000E2550" w:rsidRDefault="00E9705C" w:rsidP="004C0EFA">
      <w:pPr>
        <w:jc w:val="both"/>
        <w:rPr>
          <w:rFonts w:eastAsiaTheme="minorEastAsia"/>
        </w:rPr>
      </w:pPr>
    </w:p>
    <w:p w14:paraId="153E4663" w14:textId="77777777" w:rsidR="000E2550" w:rsidRDefault="000E2550" w:rsidP="004C0EFA">
      <w:pPr>
        <w:jc w:val="both"/>
        <w:rPr>
          <w:rFonts w:eastAsiaTheme="minorEastAsia"/>
        </w:rPr>
      </w:pPr>
    </w:p>
    <w:p w14:paraId="4A58D67B" w14:textId="7C202C8B" w:rsidR="000E2550" w:rsidRPr="00E9705C" w:rsidRDefault="00000000" w:rsidP="000E2550">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pièce_echec</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acceleration</m:t>
              </m:r>
            </m:e>
            <m:sub>
              <m:r>
                <w:rPr>
                  <w:rFonts w:ascii="Cambria Math" w:hAnsi="Cambria Math" w:cs="Cambria Math"/>
                </w:rPr>
                <m:t>aimant</m:t>
              </m:r>
            </m:sub>
          </m:sSub>
        </m:oMath>
      </m:oMathPara>
    </w:p>
    <w:p w14:paraId="20BCDA2C" w14:textId="68D67198" w:rsidR="00E67420" w:rsidRPr="00E9705C" w:rsidRDefault="00000000" w:rsidP="00E67420">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inertie</m:t>
              </m:r>
            </m:sub>
          </m:sSub>
          <m:r>
            <m:rPr>
              <m:sty m:val="p"/>
            </m:rPr>
            <w:rPr>
              <w:rFonts w:ascii="Cambria Math" w:hAnsi="Cambria Math" w:cs="Cambria Math"/>
              <w:bdr w:val="single" w:sz="4" w:space="0" w:color="auto"/>
            </w:rPr>
            <m:t>=(0.00113kg+0.003kg)*1m/s²=</m:t>
          </m:r>
          <m:r>
            <m:rPr>
              <m:sty m:val="b"/>
            </m:rPr>
            <w:rPr>
              <w:rFonts w:ascii="Cambria Math" w:hAnsi="Cambria Math" w:cs="Cambria Math"/>
              <w:bdr w:val="single" w:sz="4" w:space="0" w:color="auto"/>
            </w:rPr>
            <m:t>0.0041N</m:t>
          </m:r>
        </m:oMath>
      </m:oMathPara>
    </w:p>
    <w:p w14:paraId="3797A633" w14:textId="77777777" w:rsidR="00E9705C" w:rsidRPr="00B47190" w:rsidRDefault="00E9705C" w:rsidP="000E2550">
      <w:pPr>
        <w:jc w:val="both"/>
        <w:rPr>
          <w:rFonts w:eastAsiaTheme="minorEastAsia"/>
        </w:rPr>
      </w:pPr>
    </w:p>
    <w:p w14:paraId="6ED05BA6" w14:textId="77777777" w:rsidR="000E2550" w:rsidRDefault="000E2550" w:rsidP="004C0EFA">
      <w:pPr>
        <w:jc w:val="both"/>
        <w:rPr>
          <w:rFonts w:eastAsiaTheme="minorEastAsia"/>
        </w:rPr>
      </w:pPr>
    </w:p>
    <w:p w14:paraId="36DF35E0" w14:textId="0F6813AB" w:rsidR="000E2550" w:rsidRPr="00E9705C" w:rsidRDefault="00000000" w:rsidP="004C0EFA">
      <w:pPr>
        <w:jc w:val="both"/>
        <w:rPr>
          <w:rFonts w:eastAsiaTheme="minorEastAsia"/>
          <w:b/>
          <w:bCs/>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aimantTotale</m:t>
              </m:r>
            </m:sub>
          </m:sSub>
          <m:r>
            <w:rPr>
              <w:rFonts w:ascii="Cambria Math" w:hAnsi="Cambria Math" w:cs="Cambria Math"/>
              <w:bdr w:val="single" w:sz="4" w:space="0" w:color="auto"/>
            </w:rPr>
            <m:t>=0.0405+0.0022+0.00113=</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241864A4" w14:textId="2E90ABFC" w:rsidR="00B47190" w:rsidRDefault="00B47190" w:rsidP="004E5867"/>
    <w:p w14:paraId="7ABDDEFA" w14:textId="77777777" w:rsidR="00B47190" w:rsidRDefault="00B47190" w:rsidP="004E5867"/>
    <w:p w14:paraId="2814A035" w14:textId="33E5290C" w:rsidR="00B47190" w:rsidRDefault="00B47190" w:rsidP="004E5867"/>
    <w:p w14:paraId="001C4EA4" w14:textId="39B87BDE" w:rsidR="00B47190" w:rsidRDefault="00B47190" w:rsidP="004E5867"/>
    <w:p w14:paraId="35AEB8C2" w14:textId="76DC27EE" w:rsidR="00B47190" w:rsidRDefault="00B47190" w:rsidP="004E5867"/>
    <w:p w14:paraId="65B222C2" w14:textId="23ACA4C2" w:rsidR="00464066" w:rsidRDefault="00464066" w:rsidP="004E5867"/>
    <w:p w14:paraId="73A3371E" w14:textId="5061EE3D" w:rsidR="00605103" w:rsidRPr="009C4FC9" w:rsidRDefault="00605103" w:rsidP="004E5867">
      <w:r>
        <w:t xml:space="preserve">Un </w:t>
      </w:r>
      <w:r w:rsidR="008676E3">
        <w:t xml:space="preserve">électro </w:t>
      </w:r>
      <w:r>
        <w:t xml:space="preserve">aimant compact est nécessaire et nous nous tournerons vers un </w:t>
      </w:r>
      <w:r w:rsidR="009B6D41">
        <w:t>de la série KK-P</w:t>
      </w:r>
      <w:r w:rsidR="0098039B">
        <w:t>25</w:t>
      </w:r>
      <w:r w:rsidR="009B6D41">
        <w:t>/</w:t>
      </w:r>
      <w:r w:rsidR="00E9705C">
        <w:t>2</w:t>
      </w:r>
      <w:r w:rsidR="0098039B">
        <w:t>0</w:t>
      </w:r>
      <w:r w:rsidR="009B6D41">
        <w:t>.</w:t>
      </w:r>
    </w:p>
    <w:p w14:paraId="05E5568B" w14:textId="77777777" w:rsidR="003D7154" w:rsidRDefault="003D7154" w:rsidP="00E22886">
      <w:pPr>
        <w:jc w:val="center"/>
      </w:pPr>
    </w:p>
    <w:p w14:paraId="0E8815A5" w14:textId="23DA044F" w:rsidR="003D7154" w:rsidRDefault="003D7154" w:rsidP="00E22886">
      <w:pPr>
        <w:jc w:val="center"/>
      </w:pPr>
      <w:r>
        <w:rPr>
          <w:noProof/>
        </w:rPr>
        <w:drawing>
          <wp:inline distT="0" distB="0" distL="0" distR="0" wp14:anchorId="7DE40FDB" wp14:editId="0058057E">
            <wp:extent cx="3545457" cy="3115563"/>
            <wp:effectExtent l="0" t="0" r="0" b="8890"/>
            <wp:docPr id="846962744" name="Image 2">
              <a:extLst xmlns:a="http://schemas.openxmlformats.org/drawingml/2006/main">
                <a:ext uri="{FF2B5EF4-FFF2-40B4-BE49-F238E27FC236}">
                  <a16:creationId xmlns:a16="http://schemas.microsoft.com/office/drawing/2014/main" id="{00000000-0008-0000-08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800-000003000000}"/>
                        </a:ext>
                      </a:extLst>
                    </pic:cNvPr>
                    <pic:cNvPicPr>
                      <a:picLocks noChangeAspect="1"/>
                    </pic:cNvPicPr>
                  </pic:nvPicPr>
                  <pic:blipFill>
                    <a:blip r:embed="rId50"/>
                    <a:stretch>
                      <a:fillRect/>
                    </a:stretch>
                  </pic:blipFill>
                  <pic:spPr>
                    <a:xfrm>
                      <a:off x="0" y="0"/>
                      <a:ext cx="3548980" cy="3118659"/>
                    </a:xfrm>
                    <a:prstGeom prst="rect">
                      <a:avLst/>
                    </a:prstGeom>
                  </pic:spPr>
                </pic:pic>
              </a:graphicData>
            </a:graphic>
          </wp:inline>
        </w:drawing>
      </w:r>
    </w:p>
    <w:p w14:paraId="45B79D8E" w14:textId="77777777" w:rsidR="000E2550" w:rsidRDefault="000E2550" w:rsidP="00E22886">
      <w:pPr>
        <w:jc w:val="center"/>
      </w:pPr>
    </w:p>
    <w:p w14:paraId="621329F2" w14:textId="1B7FEC91" w:rsidR="000E2550" w:rsidRDefault="003F1B0F" w:rsidP="003F1B0F">
      <w:r w:rsidRPr="003F1B0F">
        <w:t>L’aimant permanent est assimilable à un dipôle magnétique caractérisé par son moment magnétique MMM (exprimé en A·m²), défini par :</w:t>
      </w:r>
    </w:p>
    <w:p w14:paraId="56602870" w14:textId="77777777" w:rsidR="003F1B0F" w:rsidRDefault="003F1B0F" w:rsidP="003F1B0F"/>
    <w:p w14:paraId="439D07DC" w14:textId="6C55682E"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Induction</m:t>
                  </m:r>
                </m:e>
                <m:sub>
                  <m:r>
                    <w:rPr>
                      <w:rFonts w:ascii="Cambria Math" w:hAnsi="Cambria Math" w:cs="Cambria Math"/>
                    </w:rPr>
                    <m:t>rémanente</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Volume</m:t>
                  </m:r>
                </m:e>
                <m:sub>
                  <m:r>
                    <w:rPr>
                      <w:rFonts w:ascii="Cambria Math" w:hAnsi="Cambria Math" w:cs="Cambria Math"/>
                    </w:rPr>
                    <m:t>aimant</m:t>
                  </m:r>
                </m:sub>
              </m:sSub>
            </m:num>
            <m:den>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den>
          </m:f>
        </m:oMath>
      </m:oMathPara>
    </w:p>
    <w:p w14:paraId="03E0F8BC" w14:textId="77777777" w:rsidR="003F1B0F" w:rsidRDefault="003F1B0F" w:rsidP="003F1B0F"/>
    <w:p w14:paraId="5E2BD3CD" w14:textId="611C254C" w:rsidR="000E2550" w:rsidRDefault="003F1B0F" w:rsidP="003F1B0F">
      <w:r w:rsidRPr="003F1B0F">
        <w:t>L’aimant subit une force dans le champ magnétique non uniforme de l’électro-aimant. L’expression de la force magnétique sur un dipôle magnétique dans un champ non uniforme est donnée par :</w:t>
      </w:r>
    </w:p>
    <w:p w14:paraId="2867DE2B" w14:textId="77777777" w:rsidR="003F1B0F" w:rsidRDefault="003F1B0F" w:rsidP="003F1B0F"/>
    <w:p w14:paraId="24665A83" w14:textId="077FFD5C"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dipole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w:rPr>
              <w:rFonts w:ascii="Cambria Math" w:hAnsi="Cambria Math" w:cs="Cambria Math"/>
            </w:rPr>
            <m:t>*∀)*</m:t>
          </m:r>
          <m:r>
            <m:rPr>
              <m:sty m:val="p"/>
            </m:rPr>
            <w:rPr>
              <w:rFonts w:ascii="Cambria Math" w:hAnsi="Cambria Math"/>
            </w:rPr>
            <m:t>Be</m:t>
          </m:r>
        </m:oMath>
      </m:oMathPara>
    </w:p>
    <w:p w14:paraId="3345CAB5" w14:textId="77777777" w:rsidR="003F1B0F" w:rsidRDefault="003F1B0F" w:rsidP="003F1B0F"/>
    <w:p w14:paraId="554773C4" w14:textId="589446F8" w:rsidR="003F1B0F" w:rsidRDefault="003F1B0F" w:rsidP="003F1B0F">
      <w:r w:rsidRPr="003F1B0F">
        <w:t>Si le champ varie principalement selon l’axe z (ce qui est généralement le cas pour un électro-aimant), la force s’écrit :</w:t>
      </w:r>
    </w:p>
    <w:p w14:paraId="65B4E614" w14:textId="77777777" w:rsidR="003F1B0F" w:rsidRDefault="003F1B0F" w:rsidP="003F1B0F"/>
    <w:p w14:paraId="1DD564D5" w14:textId="1784F2B4"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f>
            <m:fPr>
              <m:ctrlPr>
                <w:rPr>
                  <w:rFonts w:ascii="Cambria Math" w:hAnsi="Cambria Math"/>
                </w:rPr>
              </m:ctrlPr>
            </m:fPr>
            <m:num>
              <m:r>
                <m:rPr>
                  <m:sty m:val="p"/>
                </m:rPr>
                <w:rPr>
                  <w:rFonts w:ascii="Cambria Math" w:hAnsi="Cambria Math" w:cs="Cambria Math"/>
                </w:rPr>
                <m:t>δBe</m:t>
              </m:r>
            </m:num>
            <m:den>
              <m:r>
                <m:rPr>
                  <m:sty m:val="p"/>
                </m:rPr>
                <w:rPr>
                  <w:rFonts w:ascii="Cambria Math" w:hAnsi="Cambria Math" w:cs="Cambria Math"/>
                </w:rPr>
                <m:t>δz</m:t>
              </m:r>
            </m:den>
          </m:f>
        </m:oMath>
      </m:oMathPara>
    </w:p>
    <w:p w14:paraId="6180ACAB" w14:textId="77777777" w:rsidR="003F1B0F" w:rsidRPr="003F1B0F" w:rsidRDefault="003F1B0F" w:rsidP="003F1B0F">
      <w:pPr>
        <w:rPr>
          <w:rFonts w:eastAsiaTheme="minorEastAsia"/>
        </w:rPr>
      </w:pPr>
    </w:p>
    <w:p w14:paraId="4FA82868" w14:textId="25134910" w:rsidR="003F1B0F" w:rsidRDefault="003F1B0F" w:rsidP="003F1B0F">
      <w:r w:rsidRPr="003F1B0F">
        <w:t>La décroissance du champ magnétique avec la distance suit généralement une loi de la forme :</w:t>
      </w:r>
    </w:p>
    <w:p w14:paraId="11B132AF" w14:textId="77777777" w:rsidR="003F1B0F" w:rsidRDefault="003F1B0F" w:rsidP="003F1B0F"/>
    <w:p w14:paraId="7B51C56B" w14:textId="77777777" w:rsidR="0022551A" w:rsidRPr="005217BF" w:rsidRDefault="00000000" w:rsidP="0022551A">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0</m:t>
              </m:r>
            </m:sub>
          </m:sSub>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n</m:t>
                  </m:r>
                </m:sup>
              </m:sSup>
            </m:den>
          </m:f>
        </m:oMath>
      </m:oMathPara>
    </w:p>
    <w:p w14:paraId="7378714D" w14:textId="77777777" w:rsidR="005217BF" w:rsidRPr="005217BF" w:rsidRDefault="005217BF" w:rsidP="005217BF">
      <w:pPr>
        <w:rPr>
          <w:rFonts w:eastAsiaTheme="minorEastAsia"/>
        </w:rPr>
      </w:pPr>
      <w:r w:rsidRPr="005217BF">
        <w:t>Un électro-aimant a une géométrie plus complexe et ne suit pas strictement la loi du dipôle en espace libre.</w:t>
      </w:r>
    </w:p>
    <w:p w14:paraId="62FB904C" w14:textId="77777777" w:rsidR="005217BF" w:rsidRDefault="005217BF" w:rsidP="005217BF">
      <w:r w:rsidRPr="005217BF">
        <w:t>Dans la zone proche (z&lt;R</w:t>
      </w:r>
      <w:r>
        <w:t xml:space="preserve">) </w:t>
      </w:r>
      <w:r w:rsidRPr="005217BF">
        <w:t xml:space="preserve">avec </w:t>
      </w:r>
      <w:r>
        <w:t>R</w:t>
      </w:r>
      <w:r w:rsidRPr="005217BF">
        <w:t xml:space="preserve"> le rayon du noyau de l’électro-aimant, la décroissance est plus lente (n≈</w:t>
      </w:r>
      <w:r>
        <w:t>2</w:t>
      </w:r>
      <w:r w:rsidRPr="005217BF">
        <w:t>).</w:t>
      </w:r>
    </w:p>
    <w:p w14:paraId="6C279AE0" w14:textId="535A8738" w:rsidR="003F1B0F" w:rsidRPr="005217BF" w:rsidRDefault="005217BF" w:rsidP="003F1B0F">
      <w:pPr>
        <w:rPr>
          <w:rFonts w:eastAsiaTheme="minorEastAsia"/>
        </w:rPr>
      </w:pPr>
      <w:r w:rsidRPr="005217BF">
        <w:t>Dans la zone lointaine (z&gt;R), la décroissance se rapproche de celle d’un dipôle (n≈3).</w:t>
      </w:r>
    </w:p>
    <w:p w14:paraId="41C20688" w14:textId="22066010" w:rsidR="0022551A" w:rsidRPr="005217BF" w:rsidRDefault="005217BF" w:rsidP="005217BF">
      <w:pPr>
        <w:rPr>
          <w:rFonts w:eastAsiaTheme="minorEastAsia"/>
        </w:rPr>
      </w:pPr>
      <w:r>
        <w:t>Nous prendrons</w:t>
      </w:r>
      <w:r w:rsidR="0022551A" w:rsidRPr="0022551A">
        <w:t xml:space="preserve"> n≈3 pour un champ axial d’un électro-aimant (décroissance typique d’un dipôle magnétique). En dérivant cette expression, on obtient une force décroissante en</w:t>
      </w:r>
      <w:r w:rsidR="0022551A">
        <w:t xml:space="preserve"> </w:t>
      </w:r>
      <m:oMath>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w:r>
        <w:rPr>
          <w:rFonts w:eastAsiaTheme="minorEastAsia"/>
        </w:rPr>
        <w:t xml:space="preserve">. </w:t>
      </w:r>
    </w:p>
    <w:p w14:paraId="0963B2AA" w14:textId="01AFDD70" w:rsidR="0022551A" w:rsidRDefault="0022551A" w:rsidP="003F1B0F">
      <w:r w:rsidRPr="0022551A">
        <w:lastRenderedPageBreak/>
        <w:t>En intégrant cette expression, on obtient une formule approximative pour la force entre l’aimant et l’électro-aimant :</w:t>
      </w:r>
    </w:p>
    <w:p w14:paraId="532EFF26" w14:textId="7013F38D" w:rsidR="0022551A" w:rsidRPr="003F1B0F" w:rsidRDefault="00000000" w:rsidP="0022551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e</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a</m:t>
                  </m:r>
                </m:sub>
              </m:sSub>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m:oMathPara>
    </w:p>
    <w:p w14:paraId="426E1A08" w14:textId="2094A8E1" w:rsidR="0022551A" w:rsidRPr="0022551A" w:rsidRDefault="0022551A" w:rsidP="0022551A">
      <w:r w:rsidRPr="0022551A">
        <w:t>Où :</w:t>
      </w:r>
    </w:p>
    <w:p w14:paraId="14E96EA3" w14:textId="766E0910" w:rsidR="0022551A" w:rsidRPr="0022551A" w:rsidRDefault="0022551A" w:rsidP="0022551A">
      <w:pPr>
        <w:numPr>
          <w:ilvl w:val="0"/>
          <w:numId w:val="31"/>
        </w:numPr>
      </w:pPr>
      <w:r w:rsidRPr="0022551A">
        <w:t>Me​ est le moment magnétique de l’électro-aimant,</w:t>
      </w:r>
    </w:p>
    <w:p w14:paraId="5A4632DD" w14:textId="3E9E0D57" w:rsidR="0022551A" w:rsidRPr="0022551A" w:rsidRDefault="0022551A" w:rsidP="0022551A">
      <w:pPr>
        <w:numPr>
          <w:ilvl w:val="0"/>
          <w:numId w:val="31"/>
        </w:numPr>
      </w:pPr>
      <w:r w:rsidRPr="0022551A">
        <w:t>Ma ​ est le moment magnétique de l’aimant,</w:t>
      </w:r>
    </w:p>
    <w:p w14:paraId="521A2558" w14:textId="55C94B87" w:rsidR="0022551A" w:rsidRPr="0022551A" w:rsidRDefault="0022551A" w:rsidP="0022551A">
      <w:pPr>
        <w:numPr>
          <w:ilvl w:val="0"/>
          <w:numId w:val="31"/>
        </w:numPr>
      </w:pPr>
      <w:r w:rsidRPr="0022551A">
        <w:t>z est la distance entre l’aimant et l’électro-aimant,</w:t>
      </w:r>
    </w:p>
    <w:p w14:paraId="501791BC" w14:textId="5852505D" w:rsidR="0022551A" w:rsidRDefault="0022551A" w:rsidP="0022551A">
      <w:pPr>
        <w:numPr>
          <w:ilvl w:val="0"/>
          <w:numId w:val="31"/>
        </w:numPr>
      </w:pPr>
      <w:r w:rsidRPr="0022551A">
        <w:t>z0​ est une constante empirique tenant compte des dimensions du système</w:t>
      </w:r>
      <w:r w:rsidR="00277C55">
        <w:t>,</w:t>
      </w:r>
    </w:p>
    <w:p w14:paraId="18BC6573" w14:textId="4F132082" w:rsidR="00277C55" w:rsidRDefault="00277C55" w:rsidP="00277C55">
      <w:pPr>
        <w:ind w:left="720"/>
      </w:pPr>
      <w:r>
        <w:t>il</w:t>
      </w:r>
      <w:r w:rsidRPr="00277C55">
        <w:t>​ est de l’ordre du rayon du noyau de l’électro-aimant.</w:t>
      </w:r>
    </w:p>
    <w:p w14:paraId="5D721A38" w14:textId="77777777" w:rsidR="0022551A" w:rsidRDefault="0022551A" w:rsidP="0022551A"/>
    <w:p w14:paraId="1D8DCCCE" w14:textId="534864EF" w:rsidR="0022551A" w:rsidRPr="0022551A" w:rsidRDefault="0022551A" w:rsidP="0022551A">
      <w:r w:rsidRPr="0022551A">
        <w:t>Cette force est inversement proportionnelle à la puissance 4 de la distance, ce qui explique pourquoi l’attraction chute rapidement avec l’éloignement.</w:t>
      </w:r>
    </w:p>
    <w:p w14:paraId="24F893F7" w14:textId="77777777" w:rsidR="0022551A" w:rsidRDefault="0022551A" w:rsidP="003F1B0F"/>
    <w:p w14:paraId="6EDBA758" w14:textId="0A152647" w:rsidR="00DE1EA3" w:rsidRDefault="00000000" w:rsidP="00277C55">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e</m:t>
              </m:r>
            </m:sub>
          </m:sSub>
          <m:r>
            <m:rPr>
              <m:sty m:val="p"/>
            </m:rPr>
            <w:rPr>
              <w:rFonts w:ascii="Cambria Math" w:hAnsi="Cambria Math" w:cs="Cambria Math"/>
              <w:bdr w:val="single" w:sz="4" w:space="0" w:color="auto"/>
            </w:rPr>
            <m:t>=</m:t>
          </m:r>
          <m:r>
            <w:rPr>
              <w:rFonts w:ascii="Cambria Math" w:hAnsi="Cambria Math"/>
              <w:bdr w:val="single" w:sz="4" w:space="0" w:color="auto"/>
            </w:rPr>
            <m:t>N*courant*Aire=2500*0.13A*2* =</m:t>
          </m:r>
          <m:r>
            <m:rPr>
              <m:sty m:val="bi"/>
            </m:rPr>
            <w:rPr>
              <w:rFonts w:ascii="Cambria Math" w:hAnsi="Cambria Math"/>
              <w:bdr w:val="single" w:sz="4" w:space="0" w:color="auto"/>
            </w:rPr>
            <m:t>0.0368</m:t>
          </m:r>
          <m:r>
            <m:rPr>
              <m:sty m:val="bi"/>
            </m:rPr>
            <w:rPr>
              <w:rFonts w:ascii="Cambria Math" w:hAnsi="Cambria Math"/>
              <w:bdr w:val="single" w:sz="4" w:space="0" w:color="auto"/>
            </w:rPr>
            <m:t>A/m²</m:t>
          </m:r>
        </m:oMath>
      </m:oMathPara>
    </w:p>
    <w:p w14:paraId="7844F17B" w14:textId="77777777" w:rsidR="00277C55" w:rsidRPr="00E22886" w:rsidRDefault="00277C55" w:rsidP="00277C55"/>
    <w:p w14:paraId="5FEF3E05" w14:textId="1924EFE8" w:rsidR="00DE1EA3" w:rsidRPr="00EE708B" w:rsidRDefault="00000000" w:rsidP="00DE1EA3">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sSub>
                <m:sSubPr>
                  <m:ctrlPr>
                    <w:rPr>
                      <w:rFonts w:ascii="Cambria Math" w:hAnsi="Cambria Math" w:cs="Cambria Math"/>
                      <w:i/>
                      <w:bdr w:val="single" w:sz="4" w:space="0" w:color="auto"/>
                    </w:rPr>
                  </m:ctrlPr>
                </m:sSubPr>
                <m:e>
                  <m:r>
                    <w:rPr>
                      <w:rFonts w:ascii="Cambria Math" w:hAnsi="Cambria Math" w:cs="Cambria Math"/>
                      <w:bdr w:val="single" w:sz="4" w:space="0" w:color="auto"/>
                    </w:rPr>
                    <m:t>induction</m:t>
                  </m:r>
                </m:e>
                <m:sub>
                  <m:r>
                    <w:rPr>
                      <w:rFonts w:ascii="Cambria Math" w:hAnsi="Cambria Math" w:cs="Cambria Math"/>
                      <w:bdr w:val="single" w:sz="4" w:space="0" w:color="auto"/>
                    </w:rPr>
                    <m:t>rémanente</m:t>
                  </m:r>
                </m:sub>
              </m:sSub>
              <m: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Volume</m:t>
                  </m:r>
                </m:e>
                <m:sub>
                  <m:r>
                    <w:rPr>
                      <w:rFonts w:ascii="Cambria Math" w:hAnsi="Cambria Math" w:cs="Cambria Math"/>
                      <w:bdr w:val="single" w:sz="4" w:space="0" w:color="auto"/>
                    </w:rPr>
                    <m:t>aimant</m:t>
                  </m:r>
                </m:sub>
              </m:sSub>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1.2T*π*0.003*0.006²</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r>
            <m:rPr>
              <m:sty m:val="bi"/>
            </m:rPr>
            <w:rPr>
              <w:rFonts w:ascii="Cambria Math" w:eastAsiaTheme="minorEastAsia" w:hAnsi="Cambria Math"/>
              <w:bdr w:val="single" w:sz="4" w:space="0" w:color="auto"/>
            </w:rPr>
            <m:t>0.44</m:t>
          </m:r>
          <m:r>
            <m:rPr>
              <m:sty m:val="bi"/>
            </m:rPr>
            <w:rPr>
              <w:rFonts w:ascii="Cambria Math" w:eastAsiaTheme="minorEastAsia" w:hAnsi="Cambria Math"/>
              <w:bdr w:val="single" w:sz="4" w:space="0" w:color="auto"/>
            </w:rPr>
            <m:t>A/m²</m:t>
          </m:r>
        </m:oMath>
      </m:oMathPara>
    </w:p>
    <w:p w14:paraId="2A25194C" w14:textId="77777777" w:rsidR="00DE1EA3" w:rsidRPr="00DE1EA3" w:rsidRDefault="00DE1EA3" w:rsidP="00DE1EA3"/>
    <w:p w14:paraId="3B62D7E1" w14:textId="51B10EEA" w:rsidR="00DE1EA3" w:rsidRPr="00D1587B" w:rsidRDefault="00000000" w:rsidP="00DE1EA3">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Attraction_contact</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m:t>
                  </m:r>
                  <m:r>
                    <w:rPr>
                      <w:rFonts w:ascii="Cambria Math" w:hAnsi="Cambria Math" w:cs="Cambria Math"/>
                    </w:rPr>
                    <m:t>0.006</m:t>
                  </m:r>
                  <m:r>
                    <w:rPr>
                      <w:rFonts w:ascii="Cambria Math" w:hAnsi="Cambria Math"/>
                    </w:rPr>
                    <m:t>)</m:t>
                  </m:r>
                </m:e>
                <m:sup>
                  <m:r>
                    <w:rPr>
                      <w:rFonts w:ascii="Cambria Math" w:hAnsi="Cambria Math"/>
                    </w:rPr>
                    <m:t>4</m:t>
                  </m:r>
                </m:sup>
              </m:sSup>
            </m:den>
          </m:f>
          <m:r>
            <w:rPr>
              <w:rFonts w:ascii="Cambria Math" w:hAnsi="Cambria Math"/>
            </w:rPr>
            <m:t>=2.45N</m:t>
          </m:r>
        </m:oMath>
      </m:oMathPara>
    </w:p>
    <w:p w14:paraId="3A5DC118" w14:textId="77777777" w:rsidR="00D1587B" w:rsidRDefault="00D1587B" w:rsidP="00DE1EA3">
      <w:pPr>
        <w:rPr>
          <w:rFonts w:eastAsiaTheme="minorEastAsia"/>
        </w:rPr>
      </w:pPr>
    </w:p>
    <w:p w14:paraId="642A7C6D" w14:textId="1962D9E4" w:rsidR="00D1587B" w:rsidRPr="00A1291D" w:rsidRDefault="00000000" w:rsidP="00D1587B">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attraction_8mm</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(0.008+0.006)</m:t>
                  </m:r>
                </m:e>
                <m:sup>
                  <m:r>
                    <w:rPr>
                      <w:rFonts w:ascii="Cambria Math" w:hAnsi="Cambria Math"/>
                    </w:rPr>
                    <m:t>4</m:t>
                  </m:r>
                </m:sup>
              </m:sSup>
            </m:den>
          </m:f>
          <m:r>
            <w:rPr>
              <w:rFonts w:ascii="Cambria Math" w:hAnsi="Cambria Math"/>
            </w:rPr>
            <m:t>=0.484N&lt;</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695B070D" w14:textId="77777777" w:rsidR="00D1587B" w:rsidRPr="00A1291D" w:rsidRDefault="00D1587B" w:rsidP="00DE1EA3">
      <w:pPr>
        <w:rPr>
          <w:rFonts w:eastAsiaTheme="minorEastAsia"/>
        </w:rPr>
      </w:pPr>
    </w:p>
    <w:p w14:paraId="5FB7A7C9" w14:textId="1DE1383A" w:rsidR="00A1291D" w:rsidRPr="005B20B0" w:rsidRDefault="00E67420" w:rsidP="00DE1EA3">
      <w:pPr>
        <w:rPr>
          <w:rFonts w:eastAsiaTheme="minorEastAsia"/>
        </w:rPr>
      </w:pPr>
      <w:r>
        <w:rPr>
          <w:rFonts w:eastAsiaTheme="minorEastAsia"/>
        </w:rPr>
        <w:t>La force d’attraction est un peu faible pour assurer le mouvement de la pièce plus l’aimant.</w:t>
      </w:r>
    </w:p>
    <w:p w14:paraId="4A1AFBA2" w14:textId="11C4DC2E" w:rsidR="00EB4A19" w:rsidRDefault="003F1B0F" w:rsidP="00277C55">
      <w:pPr>
        <w:spacing w:after="160" w:line="259" w:lineRule="auto"/>
        <w:ind w:firstLine="708"/>
        <w:jc w:val="center"/>
      </w:pPr>
      <w:r>
        <w:rPr>
          <w:noProof/>
        </w:rPr>
        <w:drawing>
          <wp:inline distT="0" distB="0" distL="0" distR="0" wp14:anchorId="483F7D4B" wp14:editId="46B68302">
            <wp:extent cx="1185062" cy="1185062"/>
            <wp:effectExtent l="0" t="0" r="0" b="0"/>
            <wp:docPr id="17053916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88164" cy="1188164"/>
                    </a:xfrm>
                    <a:prstGeom prst="rect">
                      <a:avLst/>
                    </a:prstGeom>
                    <a:noFill/>
                    <a:ln>
                      <a:noFill/>
                    </a:ln>
                  </pic:spPr>
                </pic:pic>
              </a:graphicData>
            </a:graphic>
          </wp:inline>
        </w:drawing>
      </w:r>
    </w:p>
    <w:p w14:paraId="733AB005" w14:textId="153D50D4" w:rsidR="00E370FD" w:rsidRDefault="00E370FD" w:rsidP="00E370FD">
      <w:r>
        <w:t xml:space="preserve">Les tests montrent que la force est à peine suffisante pour entrainer la pièce. </w:t>
      </w:r>
    </w:p>
    <w:p w14:paraId="5C2F9BC7" w14:textId="63C23CDE" w:rsidR="00E370FD" w:rsidRDefault="00E370FD" w:rsidP="00E370FD">
      <w:r>
        <w:t>Elle bouge avec difficulté et un frottement un peu trop important fait perdre l’adhérence de la pièce avec l’électroaimant.</w:t>
      </w:r>
    </w:p>
    <w:p w14:paraId="3FEB6158" w14:textId="14CB756C" w:rsidR="00605103" w:rsidRDefault="00605103">
      <w:pPr>
        <w:spacing w:after="160" w:line="259" w:lineRule="auto"/>
        <w:rPr>
          <w:rFonts w:eastAsiaTheme="majorEastAsia" w:cstheme="majorBidi"/>
          <w:color w:val="2F5496" w:themeColor="accent1" w:themeShade="BF"/>
          <w:szCs w:val="28"/>
        </w:rPr>
      </w:pPr>
    </w:p>
    <w:p w14:paraId="253D34E7" w14:textId="2512A547" w:rsidR="00B07ADA" w:rsidRDefault="00B07ADA">
      <w:pPr>
        <w:spacing w:after="160" w:line="259" w:lineRule="auto"/>
        <w:rPr>
          <w:rFonts w:eastAsiaTheme="majorEastAsia" w:cstheme="majorBidi"/>
          <w:color w:val="2F5496" w:themeColor="accent1" w:themeShade="BF"/>
          <w:szCs w:val="28"/>
        </w:rPr>
      </w:pPr>
      <w:r>
        <w:br w:type="page"/>
      </w:r>
    </w:p>
    <w:p w14:paraId="289CE33A" w14:textId="2CBE8D3D" w:rsidR="007933CF" w:rsidRDefault="007933CF" w:rsidP="007933CF">
      <w:pPr>
        <w:pStyle w:val="Titre3"/>
      </w:pPr>
      <w:bookmarkStart w:id="12" w:name="_Toc189065170"/>
      <w:r>
        <w:lastRenderedPageBreak/>
        <w:t>Driver Electroaimant</w:t>
      </w:r>
      <w:r w:rsidR="00E22886">
        <w:t xml:space="preserve"> L298N</w:t>
      </w:r>
      <w:bookmarkEnd w:id="12"/>
    </w:p>
    <w:p w14:paraId="163C74E0" w14:textId="18CA83E6" w:rsidR="00D37919" w:rsidRPr="00D37919" w:rsidRDefault="00E35821" w:rsidP="00D37919">
      <w:r>
        <w:t>Le composant L298N est un driver H-bridge.</w:t>
      </w:r>
    </w:p>
    <w:p w14:paraId="0FDDE58B" w14:textId="69A84FB7" w:rsidR="007933CF" w:rsidRDefault="00E22886" w:rsidP="00E22886">
      <w:pPr>
        <w:jc w:val="center"/>
      </w:pPr>
      <w:r>
        <w:rPr>
          <w:noProof/>
        </w:rPr>
        <w:drawing>
          <wp:inline distT="0" distB="0" distL="0" distR="0" wp14:anchorId="5837AED3" wp14:editId="1B4E3375">
            <wp:extent cx="2955340" cy="2214876"/>
            <wp:effectExtent l="0" t="0" r="0" b="0"/>
            <wp:docPr id="13084163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5246" cy="2222300"/>
                    </a:xfrm>
                    <a:prstGeom prst="rect">
                      <a:avLst/>
                    </a:prstGeom>
                    <a:noFill/>
                    <a:ln>
                      <a:noFill/>
                    </a:ln>
                  </pic:spPr>
                </pic:pic>
              </a:graphicData>
            </a:graphic>
          </wp:inline>
        </w:drawing>
      </w:r>
    </w:p>
    <w:p w14:paraId="35FF13E7" w14:textId="0F8F1EB4" w:rsidR="00E35821" w:rsidRDefault="00E35821" w:rsidP="00E35821">
      <w:r>
        <w:t>Il est alimenté en 5V pour la logique et 12V pour la commande l’électro aimant.</w:t>
      </w:r>
    </w:p>
    <w:p w14:paraId="25C2F8CD" w14:textId="3E152654" w:rsidR="00E35821" w:rsidRDefault="00E35821" w:rsidP="00E35821">
      <w:r>
        <w:t xml:space="preserve">Il peut fonctionner jusqu’à 2A ce qui largement supérieur au </w:t>
      </w:r>
      <w:r w:rsidRPr="00E35821">
        <w:rPr>
          <w:highlight w:val="yellow"/>
        </w:rPr>
        <w:t>courant</w:t>
      </w:r>
      <w:r>
        <w:t xml:space="preserve"> consommé par l’électro aimant.</w:t>
      </w:r>
    </w:p>
    <w:p w14:paraId="6CEC39E5" w14:textId="77777777" w:rsidR="00E35821" w:rsidRDefault="00E35821" w:rsidP="00E35821"/>
    <w:p w14:paraId="21A663D1" w14:textId="77777777" w:rsidR="00E35821" w:rsidRPr="007933CF" w:rsidRDefault="00E35821" w:rsidP="00E35821"/>
    <w:p w14:paraId="0EABA248" w14:textId="77777777" w:rsidR="00E35821" w:rsidRPr="00335DA3" w:rsidRDefault="00E35821" w:rsidP="00E35821">
      <w:r w:rsidRPr="00335DA3">
        <w:t xml:space="preserve">Nous allons estimer la puissance totale dissipée dans le boitier : </w:t>
      </w:r>
    </w:p>
    <w:p w14:paraId="697D5801" w14:textId="632902BD"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Vce</m:t>
              </m:r>
            </m:e>
            <m:sub>
              <m:r>
                <w:rPr>
                  <w:rFonts w:ascii="Cambria Math" w:hAnsi="Cambria Math" w:cs="Cambria Math"/>
                </w:rPr>
                <m:t>sat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load</m:t>
              </m:r>
            </m:sub>
          </m:sSub>
        </m:oMath>
      </m:oMathPara>
    </w:p>
    <w:p w14:paraId="3D815C09" w14:textId="77777777" w:rsidR="00470FBE" w:rsidRPr="00335DA3" w:rsidRDefault="00470FBE" w:rsidP="00E35821">
      <w:pPr>
        <w:rPr>
          <w:rFonts w:eastAsiaTheme="minorEastAsia"/>
        </w:rPr>
      </w:pPr>
    </w:p>
    <w:p w14:paraId="08A612E1" w14:textId="28A7A3FC"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=3.2</m:t>
          </m:r>
          <m:r>
            <w:rPr>
              <w:rFonts w:ascii="Cambria Math" w:hAnsi="Cambria Math" w:cs="Cambria Math"/>
              <w:bdr w:val="single" w:sz="4" w:space="0" w:color="auto"/>
            </w:rPr>
            <m:t>V*0.25A=</m:t>
          </m:r>
          <m:r>
            <m:rPr>
              <m:sty m:val="bi"/>
            </m:rPr>
            <w:rPr>
              <w:rFonts w:ascii="Cambria Math" w:hAnsi="Cambria Math" w:cs="Cambria Math"/>
              <w:bdr w:val="single" w:sz="4" w:space="0" w:color="auto"/>
            </w:rPr>
            <m:t>0.8</m:t>
          </m:r>
          <m:r>
            <m:rPr>
              <m:sty m:val="bi"/>
            </m:rPr>
            <w:rPr>
              <w:rFonts w:ascii="Cambria Math" w:hAnsi="Cambria Math" w:cs="Cambria Math"/>
              <w:bdr w:val="single" w:sz="4" w:space="0" w:color="auto"/>
            </w:rPr>
            <m:t>W≪25</m:t>
          </m:r>
          <m:r>
            <m:rPr>
              <m:sty m:val="bi"/>
            </m:rPr>
            <w:rPr>
              <w:rFonts w:ascii="Cambria Math" w:hAnsi="Cambria Math" w:cs="Cambria Math"/>
              <w:bdr w:val="single" w:sz="4" w:space="0" w:color="auto"/>
            </w:rPr>
            <m:t>W</m:t>
          </m:r>
        </m:oMath>
      </m:oMathPara>
    </w:p>
    <w:p w14:paraId="79B90D4F" w14:textId="77777777" w:rsidR="00470FBE" w:rsidRPr="00335DA3" w:rsidRDefault="00470FBE" w:rsidP="00E35821">
      <w:pPr>
        <w:rPr>
          <w:rFonts w:eastAsiaTheme="minorEastAsia"/>
        </w:rPr>
      </w:pPr>
    </w:p>
    <w:p w14:paraId="662F0685" w14:textId="5F232648" w:rsidR="00E35821" w:rsidRPr="00335DA3" w:rsidRDefault="00E35821" w:rsidP="00E35821">
      <w:pPr>
        <w:rPr>
          <w:rFonts w:eastAsiaTheme="minorEastAsia"/>
        </w:rPr>
      </w:pPr>
      <w:r w:rsidRPr="00335DA3">
        <w:rPr>
          <w:rFonts w:eastAsiaTheme="minorEastAsia"/>
        </w:rPr>
        <w:t xml:space="preserve">La valeur </w:t>
      </w:r>
      <w:r w:rsidR="00335DA3" w:rsidRPr="00335DA3">
        <w:rPr>
          <w:rFonts w:eastAsiaTheme="minorEastAsia"/>
        </w:rPr>
        <w:t xml:space="preserve">max de la tension collecteur/émetteur est de </w:t>
      </w:r>
      <w:r w:rsidR="00380733">
        <w:rPr>
          <w:rFonts w:eastAsiaTheme="minorEastAsia"/>
        </w:rPr>
        <w:t>3.</w:t>
      </w:r>
      <w:r w:rsidR="007F06D0">
        <w:rPr>
          <w:rFonts w:eastAsiaTheme="minorEastAsia"/>
        </w:rPr>
        <w:t>2</w:t>
      </w:r>
      <w:r w:rsidR="00335DA3" w:rsidRPr="00335DA3">
        <w:rPr>
          <w:rFonts w:eastAsiaTheme="minorEastAsia"/>
        </w:rPr>
        <w:t>V</w:t>
      </w:r>
      <w:r w:rsidR="00380733">
        <w:rPr>
          <w:rFonts w:eastAsiaTheme="minorEastAsia"/>
        </w:rPr>
        <w:t xml:space="preserve"> pour un courant consommé de 1A</w:t>
      </w:r>
      <w:r w:rsidRPr="00335DA3">
        <w:rPr>
          <w:rFonts w:eastAsiaTheme="minorEastAsia"/>
        </w:rPr>
        <w:t>.</w:t>
      </w:r>
    </w:p>
    <w:p w14:paraId="351A12C7" w14:textId="4DFAE12C" w:rsidR="00E35821" w:rsidRPr="00335DA3" w:rsidRDefault="00335DA3" w:rsidP="00E35821">
      <w:pPr>
        <w:rPr>
          <w:rFonts w:eastAsiaTheme="minorEastAsia"/>
        </w:rPr>
      </w:pPr>
      <w:r w:rsidRPr="00335DA3">
        <w:rPr>
          <w:rFonts w:eastAsiaTheme="minorEastAsia"/>
        </w:rPr>
        <w:t xml:space="preserve">Le courant max consommé par l’électro aimant est de </w:t>
      </w:r>
      <w:r w:rsidRPr="00335DA3">
        <w:rPr>
          <w:rFonts w:eastAsiaTheme="minorEastAsia"/>
          <w:highlight w:val="yellow"/>
        </w:rPr>
        <w:t>0.25A</w:t>
      </w:r>
      <w:r w:rsidR="00E35821" w:rsidRPr="00335DA3">
        <w:rPr>
          <w:rFonts w:eastAsiaTheme="minorEastAsia"/>
        </w:rPr>
        <w:t>.</w:t>
      </w:r>
    </w:p>
    <w:p w14:paraId="444F3CCD" w14:textId="73264DC9" w:rsidR="00E35821" w:rsidRPr="00F82C62" w:rsidRDefault="00E35821" w:rsidP="00E35821">
      <w:pPr>
        <w:rPr>
          <w:rFonts w:eastAsiaTheme="minorEastAsia"/>
          <w:highlight w:val="yellow"/>
        </w:rPr>
      </w:pPr>
    </w:p>
    <w:p w14:paraId="2EDC5C84" w14:textId="77777777" w:rsidR="00E35821" w:rsidRPr="00335DA3" w:rsidRDefault="00E35821" w:rsidP="00E35821">
      <w:pPr>
        <w:rPr>
          <w:rFonts w:eastAsiaTheme="minorEastAsia"/>
        </w:rPr>
      </w:pPr>
      <w:r w:rsidRPr="00335DA3">
        <w:rPr>
          <w:rFonts w:eastAsiaTheme="minorEastAsia"/>
        </w:rPr>
        <w:t>Nous pouvons en déduire la température max du composant :</w:t>
      </w:r>
    </w:p>
    <w:p w14:paraId="56D5F7D6" w14:textId="77777777"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46A3E69C" w14:textId="77777777" w:rsidR="00470FBE" w:rsidRPr="00335DA3" w:rsidRDefault="00470FBE" w:rsidP="00E35821">
      <w:pPr>
        <w:rPr>
          <w:rFonts w:eastAsiaTheme="minorEastAsia"/>
        </w:rPr>
      </w:pPr>
    </w:p>
    <w:p w14:paraId="6991BC4F" w14:textId="28F3D5FD"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0.8*</m:t>
          </m:r>
          <m:r>
            <w:rPr>
              <w:rFonts w:ascii="Cambria Math" w:hAnsi="Cambria Math" w:cs="Cambria Math"/>
              <w:highlight w:val="yellow"/>
              <w:bdr w:val="single" w:sz="4" w:space="0" w:color="auto"/>
            </w:rPr>
            <m:t>15.9°</m:t>
          </m:r>
          <m:f>
            <m:fPr>
              <m:ctrlPr>
                <w:rPr>
                  <w:rFonts w:ascii="Cambria Math" w:hAnsi="Cambria Math" w:cs="Cambria Math"/>
                  <w:i/>
                  <w:highlight w:val="yellow"/>
                  <w:bdr w:val="single" w:sz="4" w:space="0" w:color="auto"/>
                </w:rPr>
              </m:ctrlPr>
            </m:fPr>
            <m:num>
              <m:r>
                <w:rPr>
                  <w:rFonts w:ascii="Cambria Math" w:hAnsi="Cambria Math" w:cs="Cambria Math"/>
                  <w:highlight w:val="yellow"/>
                  <w:bdr w:val="single" w:sz="4" w:space="0" w:color="auto"/>
                </w:rPr>
                <m:t>C</m:t>
              </m:r>
            </m:num>
            <m:den>
              <m:r>
                <w:rPr>
                  <w:rFonts w:ascii="Cambria Math" w:hAnsi="Cambria Math" w:cs="Cambria Math"/>
                  <w:highlight w:val="yellow"/>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31.38°C≪150°C</m:t>
          </m:r>
        </m:oMath>
      </m:oMathPara>
    </w:p>
    <w:p w14:paraId="693ADD12" w14:textId="77777777" w:rsidR="00470FBE" w:rsidRPr="00335DA3" w:rsidRDefault="00470FBE" w:rsidP="00E35821">
      <w:pPr>
        <w:rPr>
          <w:rFonts w:eastAsiaTheme="minorEastAsia"/>
        </w:rPr>
      </w:pPr>
    </w:p>
    <w:p w14:paraId="16F20E4D" w14:textId="77777777" w:rsidR="00E35821" w:rsidRPr="00FC26DA" w:rsidRDefault="00E35821" w:rsidP="00E35821">
      <w:pPr>
        <w:rPr>
          <w:rFonts w:eastAsiaTheme="minorEastAsia"/>
        </w:rPr>
      </w:pPr>
      <w:r w:rsidRPr="00335DA3">
        <w:rPr>
          <w:rFonts w:eastAsiaTheme="minorEastAsia"/>
        </w:rPr>
        <w:t xml:space="preserve">Sachant que le module est fourni avec un dissipateur thermique, nous prendrons une résistance thermique de Rthjc de </w:t>
      </w:r>
      <w:r w:rsidRPr="00F82C62">
        <w:rPr>
          <w:rFonts w:eastAsiaTheme="minorEastAsia"/>
          <w:highlight w:val="yellow"/>
        </w:rPr>
        <w:t>15.9°C/W.</w:t>
      </w:r>
    </w:p>
    <w:p w14:paraId="06B66172" w14:textId="77777777" w:rsidR="007933CF" w:rsidRPr="007933CF" w:rsidRDefault="007933CF" w:rsidP="007933CF"/>
    <w:p w14:paraId="16457256" w14:textId="77777777" w:rsidR="007933CF" w:rsidRDefault="007933CF" w:rsidP="007933CF"/>
    <w:p w14:paraId="53AE0383" w14:textId="77777777" w:rsidR="00E22886" w:rsidRDefault="00E22886">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3B3F284A" w14:textId="38774C11" w:rsidR="00FF3A91" w:rsidRDefault="00FF3A91" w:rsidP="009C6F50">
      <w:pPr>
        <w:pStyle w:val="Titre2"/>
      </w:pPr>
      <w:bookmarkStart w:id="13" w:name="_Toc189065171"/>
      <w:r>
        <w:lastRenderedPageBreak/>
        <w:t>Détecter la position des pièces et l’afficher</w:t>
      </w:r>
      <w:bookmarkEnd w:id="13"/>
    </w:p>
    <w:p w14:paraId="62453276" w14:textId="3503F7D7" w:rsidR="00FF3A91" w:rsidRDefault="00E22886" w:rsidP="00FF3A91">
      <w:r>
        <w:t xml:space="preserve">La détection des pièces se fait via les composants suivants : </w:t>
      </w:r>
    </w:p>
    <w:p w14:paraId="00F2F893" w14:textId="0737ECBA" w:rsidR="00E22886" w:rsidRDefault="00E22886" w:rsidP="00E22886">
      <w:pPr>
        <w:pStyle w:val="Paragraphedeliste"/>
        <w:numPr>
          <w:ilvl w:val="0"/>
          <w:numId w:val="4"/>
        </w:numPr>
      </w:pPr>
      <w:r>
        <w:t>Détecteur de champ magnétique,</w:t>
      </w:r>
    </w:p>
    <w:p w14:paraId="7E6CA011" w14:textId="651B2359" w:rsidR="00E22886" w:rsidRDefault="00E22886" w:rsidP="00252E3B">
      <w:pPr>
        <w:pStyle w:val="Paragraphedeliste"/>
        <w:numPr>
          <w:ilvl w:val="0"/>
          <w:numId w:val="4"/>
        </w:numPr>
      </w:pPr>
      <w:r>
        <w:t>Multiplexeur (MUX).</w:t>
      </w:r>
    </w:p>
    <w:p w14:paraId="5F15D211" w14:textId="77777777" w:rsidR="00252E3B" w:rsidRDefault="00252E3B" w:rsidP="00252E3B">
      <w:pPr>
        <w:pStyle w:val="Paragraphedeliste"/>
      </w:pPr>
    </w:p>
    <w:p w14:paraId="6F7C8640" w14:textId="4BC5072B" w:rsidR="0007026E" w:rsidRPr="0007026E" w:rsidRDefault="0007026E" w:rsidP="0007026E">
      <w:r>
        <w:t xml:space="preserve">La détection choisie se fera via des aimants, intégrés dans </w:t>
      </w:r>
      <w:r w:rsidR="00180525">
        <w:t>les pièces d’échecs.</w:t>
      </w:r>
    </w:p>
    <w:p w14:paraId="02C0C4C9" w14:textId="77777777" w:rsidR="00180525" w:rsidRDefault="0007026E" w:rsidP="0007026E">
      <w:r>
        <w:t xml:space="preserve">Deux solutions s’offrent à nous pour assurer </w:t>
      </w:r>
      <w:r w:rsidR="00180525">
        <w:t>cette détection de champ magnétique :</w:t>
      </w:r>
    </w:p>
    <w:p w14:paraId="2516DCFC" w14:textId="1EFA16D8" w:rsidR="0007026E" w:rsidRDefault="00180525" w:rsidP="00180525">
      <w:pPr>
        <w:pStyle w:val="Paragraphedeliste"/>
        <w:numPr>
          <w:ilvl w:val="0"/>
          <w:numId w:val="4"/>
        </w:numPr>
      </w:pPr>
      <w:r>
        <w:t>Les relais « REED »,</w:t>
      </w:r>
    </w:p>
    <w:p w14:paraId="118CCDBB" w14:textId="1FC5EF61" w:rsidR="00180525" w:rsidRDefault="00180525" w:rsidP="00180525">
      <w:pPr>
        <w:pStyle w:val="Paragraphedeliste"/>
        <w:numPr>
          <w:ilvl w:val="0"/>
          <w:numId w:val="4"/>
        </w:numPr>
      </w:pPr>
      <w:r>
        <w:t>Les capteurs à effet HALL.</w:t>
      </w:r>
    </w:p>
    <w:p w14:paraId="66B92FA8" w14:textId="580DAA25" w:rsidR="00180525" w:rsidRDefault="00180525" w:rsidP="00180525">
      <w:r>
        <w:t>Les relais REED sont des capteurs TOR et permettent de remplir la fonction attendue</w:t>
      </w:r>
      <w:r w:rsidR="001E738E">
        <w:t xml:space="preserve"> et l’intégration et simple et rapide</w:t>
      </w:r>
      <w:r>
        <w:t>.</w:t>
      </w:r>
    </w:p>
    <w:p w14:paraId="5809EF3A" w14:textId="77777777" w:rsidR="00180525" w:rsidRDefault="00180525" w:rsidP="00180525">
      <w:r>
        <w:t xml:space="preserve">Cependant, les capteurs à effet HALL sont analogiques et permettent une plus grande plage de détection de champ magnétique. </w:t>
      </w:r>
    </w:p>
    <w:p w14:paraId="095C8C66" w14:textId="79A344C3" w:rsidR="00180525" w:rsidRDefault="00180525" w:rsidP="00180525">
      <w:r w:rsidRPr="00B718E5">
        <w:t>De plus, ils permettent de détecter</w:t>
      </w:r>
      <w:r w:rsidR="00B718E5" w:rsidRPr="00B718E5">
        <w:t xml:space="preserve"> les deux polarités de l’aimant, permettant d’utiliser une polarité pour les pièces blanches et une pour les pièces noires.</w:t>
      </w:r>
      <w:r>
        <w:t xml:space="preserve"> </w:t>
      </w:r>
    </w:p>
    <w:p w14:paraId="0A87B6CD" w14:textId="7C93AFEC" w:rsidR="003F3367" w:rsidRDefault="003F3367" w:rsidP="00180525">
      <w:r>
        <w:t>Nous obtiendrions alors ce type de matrice, avec :</w:t>
      </w:r>
    </w:p>
    <w:p w14:paraId="12000137" w14:textId="62A0841F" w:rsidR="003F3367" w:rsidRDefault="003F3367" w:rsidP="003F3367">
      <w:pPr>
        <w:pStyle w:val="Paragraphedeliste"/>
        <w:numPr>
          <w:ilvl w:val="0"/>
          <w:numId w:val="4"/>
        </w:numPr>
      </w:pPr>
      <w:r w:rsidRPr="00470FBE">
        <w:rPr>
          <w:b/>
          <w:bCs/>
        </w:rPr>
        <w:t>0</w:t>
      </w:r>
      <w:r>
        <w:t> : absence de pièce,</w:t>
      </w:r>
    </w:p>
    <w:p w14:paraId="79CF5AF0" w14:textId="533F77B8" w:rsidR="003F3367" w:rsidRDefault="003F3367" w:rsidP="003F3367">
      <w:pPr>
        <w:pStyle w:val="Paragraphedeliste"/>
        <w:numPr>
          <w:ilvl w:val="0"/>
          <w:numId w:val="4"/>
        </w:numPr>
      </w:pPr>
      <w:r w:rsidRPr="00470FBE">
        <w:rPr>
          <w:b/>
          <w:bCs/>
        </w:rPr>
        <w:t>-1</w:t>
      </w:r>
      <w:r>
        <w:t> : pièce noire présente,</w:t>
      </w:r>
    </w:p>
    <w:p w14:paraId="7A00B112" w14:textId="1B8A0D6B" w:rsidR="003F3367" w:rsidRDefault="003F3367" w:rsidP="003F3367">
      <w:pPr>
        <w:pStyle w:val="Paragraphedeliste"/>
        <w:numPr>
          <w:ilvl w:val="0"/>
          <w:numId w:val="4"/>
        </w:numPr>
      </w:pPr>
      <w:r w:rsidRPr="00470FBE">
        <w:rPr>
          <w:b/>
          <w:bCs/>
        </w:rPr>
        <w:t>1</w:t>
      </w:r>
      <w:r>
        <w:t> : pièce blanche présente.</w:t>
      </w:r>
    </w:p>
    <w:p w14:paraId="10373047" w14:textId="77777777" w:rsidR="0075241B" w:rsidRDefault="0075241B" w:rsidP="0075241B"/>
    <w:p w14:paraId="2D8E0C63" w14:textId="2C812987" w:rsidR="003F3367" w:rsidRDefault="003F3367" w:rsidP="003F3367">
      <w:pPr>
        <w:jc w:val="center"/>
      </w:pPr>
      <w:r w:rsidRPr="003F3367">
        <w:rPr>
          <w:noProof/>
        </w:rPr>
        <w:drawing>
          <wp:inline distT="0" distB="0" distL="0" distR="0" wp14:anchorId="53D8842C" wp14:editId="7222DC82">
            <wp:extent cx="2809875" cy="2594146"/>
            <wp:effectExtent l="0" t="0" r="0" b="0"/>
            <wp:docPr id="9133311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0571" cy="2604021"/>
                    </a:xfrm>
                    <a:prstGeom prst="rect">
                      <a:avLst/>
                    </a:prstGeom>
                    <a:noFill/>
                    <a:ln>
                      <a:noFill/>
                    </a:ln>
                  </pic:spPr>
                </pic:pic>
              </a:graphicData>
            </a:graphic>
          </wp:inline>
        </w:drawing>
      </w:r>
    </w:p>
    <w:p w14:paraId="0ED54966" w14:textId="77777777" w:rsidR="001E738E" w:rsidRDefault="001E738E" w:rsidP="00180525"/>
    <w:p w14:paraId="06250096" w14:textId="1810C2A2" w:rsidR="00730E4B" w:rsidRDefault="00730E4B" w:rsidP="00730E4B">
      <w:pPr>
        <w:pStyle w:val="Titre3"/>
      </w:pPr>
      <w:bookmarkStart w:id="14" w:name="_Toc189065172"/>
      <w:r>
        <w:t>Capteurs à effet Hall S49E</w:t>
      </w:r>
      <w:bookmarkEnd w:id="14"/>
    </w:p>
    <w:p w14:paraId="21675AF6" w14:textId="0B062779" w:rsidR="00846A1B" w:rsidRDefault="001E738E" w:rsidP="00180525">
      <w:r>
        <w:t>Pour ces raisons</w:t>
      </w:r>
      <w:r w:rsidR="00846A1B">
        <w:t xml:space="preserve"> et malgré une intégration plus complexe</w:t>
      </w:r>
      <w:r>
        <w:t xml:space="preserve">, nous choisissons les capteurs à effet hall </w:t>
      </w:r>
      <w:r w:rsidR="00032234">
        <w:rPr>
          <w:b/>
          <w:bCs/>
          <w:u w:val="single"/>
        </w:rPr>
        <w:t>SS</w:t>
      </w:r>
      <w:r w:rsidRPr="00032234">
        <w:rPr>
          <w:b/>
          <w:bCs/>
          <w:u w:val="single"/>
        </w:rPr>
        <w:t>49e</w:t>
      </w:r>
      <w:r w:rsidR="00252E3B">
        <w:t xml:space="preserve"> en boitier </w:t>
      </w:r>
      <w:r w:rsidR="00252E3B" w:rsidRPr="00032234">
        <w:rPr>
          <w:u w:val="single"/>
        </w:rPr>
        <w:t>TO92</w:t>
      </w:r>
      <w:r>
        <w:t>.</w:t>
      </w:r>
    </w:p>
    <w:p w14:paraId="34D92166" w14:textId="4FA72041" w:rsidR="00846A1B" w:rsidRDefault="00846A1B" w:rsidP="00846A1B">
      <w:pPr>
        <w:jc w:val="center"/>
      </w:pPr>
      <w:r>
        <w:rPr>
          <w:noProof/>
        </w:rPr>
        <w:drawing>
          <wp:inline distT="0" distB="0" distL="0" distR="0" wp14:anchorId="598D2AA3" wp14:editId="17A9A4EE">
            <wp:extent cx="1433779" cy="1433779"/>
            <wp:effectExtent l="0" t="0" r="0" b="0"/>
            <wp:docPr id="36612759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45311" cy="1445311"/>
                    </a:xfrm>
                    <a:prstGeom prst="rect">
                      <a:avLst/>
                    </a:prstGeom>
                    <a:noFill/>
                    <a:ln>
                      <a:noFill/>
                    </a:ln>
                  </pic:spPr>
                </pic:pic>
              </a:graphicData>
            </a:graphic>
          </wp:inline>
        </w:drawing>
      </w:r>
    </w:p>
    <w:p w14:paraId="4C6390F2" w14:textId="37AA4CB8" w:rsidR="00846A1B" w:rsidRPr="0007026E" w:rsidRDefault="00846A1B" w:rsidP="00180525">
      <w:r>
        <w:t>Nous n’avons pas besoin d’une grande précision de mesure ni d’une fonction de transfert. La variation de valeur relative devrait être suffisante pour assurer la détection des pièces aimantées.</w:t>
      </w:r>
    </w:p>
    <w:p w14:paraId="564EEC03" w14:textId="55A7C2C5" w:rsidR="00E22886" w:rsidRDefault="00846A1B" w:rsidP="00846A1B">
      <w:r>
        <w:lastRenderedPageBreak/>
        <w:t>Pour cette raison, nous n’utiliserons pas de chaine d’acquisition pour améliorer la précision du signal analogique et câblerons directement le capteur sur l’ADC du microcontrôleur.</w:t>
      </w:r>
    </w:p>
    <w:p w14:paraId="2F3DDA56" w14:textId="77777777" w:rsidR="001E738E" w:rsidRDefault="001E738E" w:rsidP="005B021C"/>
    <w:p w14:paraId="51D8C904" w14:textId="5E36AC43" w:rsidR="005B021C" w:rsidRDefault="005B021C" w:rsidP="005B021C">
      <w:r>
        <w:t xml:space="preserve">Pour information, </w:t>
      </w:r>
      <w:r w:rsidR="00E63B14">
        <w:t xml:space="preserve">la fonction de transfert du capteur est </w:t>
      </w:r>
      <w:r w:rsidR="00D70AF4">
        <w:t>définie</w:t>
      </w:r>
      <w:r w:rsidR="00E63B14">
        <w:t xml:space="preserve"> par</w:t>
      </w:r>
      <w:r>
        <w:t> :</w:t>
      </w:r>
    </w:p>
    <w:p w14:paraId="3D81DB9E" w14:textId="5AE0E5B5" w:rsidR="00E63B14" w:rsidRPr="00F511DC"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Voltage</m:t>
              </m:r>
            </m:e>
            <m:sub>
              <m:r>
                <w:rPr>
                  <w:rFonts w:ascii="Cambria Math" w:hAnsi="Cambria Math" w:cs="Cambria Math"/>
                </w:rPr>
                <m:t>out</m:t>
              </m:r>
            </m:sub>
          </m:sSub>
          <m:r>
            <m:rPr>
              <m:sty m:val="p"/>
            </m:rPr>
            <w:rPr>
              <w:rFonts w:ascii="Cambria Math" w:hAnsi="Cambria Math" w:cs="Cambria Math"/>
            </w:rPr>
            <m:t>=</m:t>
          </m:r>
          <m:f>
            <m:fPr>
              <m:ctrlPr>
                <w:rPr>
                  <w:rFonts w:ascii="Cambria Math" w:hAnsi="Cambria Math"/>
                </w:rPr>
              </m:ctrlPr>
            </m:fPr>
            <m:num>
              <m:r>
                <w:rPr>
                  <w:rFonts w:ascii="Cambria Math" w:hAnsi="Cambria Math" w:cs="Cambria Math"/>
                </w:rPr>
                <m:t>Vcc</m:t>
              </m:r>
            </m:num>
            <m:den>
              <m:r>
                <m:rPr>
                  <m:sty m:val="p"/>
                </m:rPr>
                <w:rPr>
                  <w:rFonts w:ascii="Cambria Math" w:hAnsi="Cambria Math"/>
                </w:rPr>
                <m:t>2</m:t>
              </m:r>
            </m:den>
          </m:f>
          <m:r>
            <w:rPr>
              <w:rFonts w:ascii="Cambria Math" w:eastAsiaTheme="minorEastAsia" w:hAnsi="Cambria Math"/>
            </w:rPr>
            <m:t>*</m:t>
          </m:r>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eastAsiaTheme="minorEastAsia" w:hAnsi="Cambria Math"/>
            </w:rPr>
            <m:t>*Gauss</m:t>
          </m:r>
        </m:oMath>
      </m:oMathPara>
    </w:p>
    <w:p w14:paraId="385146B9" w14:textId="759F8709" w:rsidR="00F511DC" w:rsidRPr="00EE7C69"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hAnsi="Cambria Math" w:cs="Cambria Math"/>
            </w:rPr>
            <m:t xml:space="preserve">=1.4mV/G* </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6V</m:t>
                  </m:r>
                </m:sub>
              </m:sSub>
            </m:num>
            <m:den>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5V</m:t>
                  </m:r>
                </m:sub>
              </m:sSub>
            </m:den>
          </m:f>
        </m:oMath>
      </m:oMathPara>
    </w:p>
    <w:p w14:paraId="79A0D2A7" w14:textId="77777777" w:rsidR="00E63B14" w:rsidRDefault="00E63B14" w:rsidP="005B021C"/>
    <w:p w14:paraId="283FA0C0" w14:textId="4E5CD58D" w:rsidR="001E738E" w:rsidRDefault="00F466C2" w:rsidP="00E22886">
      <w:pPr>
        <w:jc w:val="center"/>
      </w:pPr>
      <w:r>
        <w:rPr>
          <w:noProof/>
        </w:rPr>
        <w:drawing>
          <wp:inline distT="0" distB="0" distL="0" distR="0" wp14:anchorId="5A796ECB" wp14:editId="3E32FE6C">
            <wp:extent cx="5760720" cy="2727960"/>
            <wp:effectExtent l="0" t="0" r="11430" b="15240"/>
            <wp:docPr id="113790403" name="Graphique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BEE2449" w14:textId="77777777" w:rsidR="00252E3B" w:rsidRDefault="00252E3B" w:rsidP="00E22886">
      <w:pPr>
        <w:jc w:val="center"/>
      </w:pPr>
    </w:p>
    <w:p w14:paraId="2616ABBB" w14:textId="5B3A1900" w:rsidR="005B021C" w:rsidRDefault="00252E3B" w:rsidP="005B021C">
      <w:r>
        <w:t>L’alimentation du capteur peut être réalisé de 2.7V à 6.5V.</w:t>
      </w:r>
    </w:p>
    <w:p w14:paraId="40F34E04" w14:textId="77777777" w:rsidR="00E63B14" w:rsidRDefault="00032234" w:rsidP="005B021C">
      <w:r>
        <w:t xml:space="preserve">Nous n’avons pas les informations pour extrapoler la fonction de transfert en fonction de la tension d’alimentation. </w:t>
      </w:r>
    </w:p>
    <w:p w14:paraId="645DE2E6" w14:textId="4E21B5E4" w:rsidR="00032234" w:rsidRDefault="00032234" w:rsidP="005B021C">
      <w:r>
        <w:t>Nous en déduirons, dans premier temps, que la tension de sortie du capteur est linéairement proportionnelle</w:t>
      </w:r>
      <w:r w:rsidR="00F466C2">
        <w:t xml:space="preserve"> </w:t>
      </w:r>
      <w:r>
        <w:t>à la tension d’alimentation</w:t>
      </w:r>
      <w:r w:rsidR="00E63B14">
        <w:t xml:space="preserve"> sur toute la plage de mesure (ainsi que la sensibilité)</w:t>
      </w:r>
      <w:r>
        <w:t>.</w:t>
      </w:r>
    </w:p>
    <w:p w14:paraId="1D225924" w14:textId="2BDDC1C0" w:rsidR="00F511DC" w:rsidRPr="00F511DC" w:rsidRDefault="00F511DC" w:rsidP="005B021C">
      <w:r w:rsidRPr="00F511DC">
        <w:t>La plage de mesure correspond aux spécifications des entrées analogiques du microcontrôleur analogiques</w:t>
      </w:r>
      <w:r w:rsidR="00F466C2">
        <w:t xml:space="preserve"> pour une tension de 6V</w:t>
      </w:r>
      <w:r w:rsidRPr="00F511DC">
        <w:t>.</w:t>
      </w:r>
    </w:p>
    <w:p w14:paraId="03A4B9D5" w14:textId="695AB46E" w:rsidR="00252E3B" w:rsidRDefault="00032234" w:rsidP="005B021C">
      <w:pPr>
        <w:rPr>
          <w:u w:val="single"/>
        </w:rPr>
      </w:pPr>
      <w:r>
        <w:t xml:space="preserve">Par conséquent, afin de compenser les éventuelles chutes de tension et d’augmenter la plage de mesure (et donc la précision), nous utiliserons une tension d’alimentation de </w:t>
      </w:r>
      <w:r w:rsidRPr="00032234">
        <w:rPr>
          <w:u w:val="single"/>
        </w:rPr>
        <w:t>6V.</w:t>
      </w:r>
    </w:p>
    <w:p w14:paraId="3A7B0543" w14:textId="77777777" w:rsidR="00EE7C69" w:rsidRDefault="00EE7C69" w:rsidP="005B021C">
      <w:pPr>
        <w:rPr>
          <w:u w:val="single"/>
        </w:rPr>
      </w:pPr>
    </w:p>
    <w:p w14:paraId="4CC92B45" w14:textId="094C9B56" w:rsidR="00EE7C69" w:rsidRDefault="00EE7C69" w:rsidP="00EE7C69">
      <w:r>
        <w:t>La précision de l’ADC est de 10 bits et en prenant l’hypothèse d’une plage de mesure de 4.</w:t>
      </w:r>
      <w:r w:rsidR="00E63B14">
        <w:t>6</w:t>
      </w:r>
      <w:r>
        <w:t xml:space="preserve">V, nous obtenons : </w:t>
      </w:r>
    </w:p>
    <w:p w14:paraId="1144F406" w14:textId="761A9FD4" w:rsidR="00EE7C69" w:rsidRPr="00EE7C69" w:rsidRDefault="00EE7C69" w:rsidP="00EE7C69">
      <w:pPr>
        <w:rPr>
          <w:rFonts w:eastAsiaTheme="minorEastAsia"/>
        </w:rPr>
      </w:pPr>
      <m:oMathPara>
        <m:oMath>
          <m:r>
            <w:rPr>
              <w:rFonts w:ascii="Cambria Math" w:hAnsi="Cambria Math" w:cs="Cambria Math"/>
            </w:rPr>
            <m:t>Précision Tension</m:t>
          </m:r>
          <m:r>
            <m:rPr>
              <m:sty m:val="p"/>
            </m:rPr>
            <w:rPr>
              <w:rFonts w:ascii="Cambria Math" w:hAnsi="Cambria Math" w:cs="Cambria Math"/>
            </w:rPr>
            <m:t>=</m:t>
          </m:r>
          <m:f>
            <m:fPr>
              <m:ctrlPr>
                <w:rPr>
                  <w:rFonts w:ascii="Cambria Math" w:hAnsi="Cambria Math"/>
                </w:rPr>
              </m:ctrlPr>
            </m:fPr>
            <m:num>
              <m:r>
                <w:rPr>
                  <w:rFonts w:ascii="Cambria Math" w:hAnsi="Cambria Math" w:cs="Cambria Math"/>
                </w:rPr>
                <m:t>3.36V</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=3.27mV</m:t>
          </m:r>
        </m:oMath>
      </m:oMathPara>
    </w:p>
    <w:p w14:paraId="524F3182" w14:textId="77777777" w:rsidR="00EE7C69" w:rsidRPr="00EE7C69" w:rsidRDefault="00EE7C69" w:rsidP="00EE7C69">
      <w:pPr>
        <w:rPr>
          <w:rFonts w:eastAsiaTheme="minorEastAsia"/>
        </w:rPr>
      </w:pPr>
    </w:p>
    <w:p w14:paraId="2C99885B" w14:textId="0D979187" w:rsidR="00EE7C69" w:rsidRDefault="00EE7C69" w:rsidP="00EE7C69">
      <m:oMathPara>
        <m:oMath>
          <m:r>
            <w:rPr>
              <w:rFonts w:ascii="Cambria Math" w:hAnsi="Cambria Math" w:cs="Cambria Math"/>
            </w:rPr>
            <m:t xml:space="preserve">Précision Gauss </m:t>
          </m:r>
          <m:r>
            <m:rPr>
              <m:sty m:val="p"/>
            </m:rPr>
            <w:rPr>
              <w:rFonts w:ascii="Cambria Math" w:hAnsi="Cambria Math" w:cs="Cambria Math"/>
            </w:rPr>
            <m:t>=</m:t>
          </m:r>
          <m:f>
            <m:fPr>
              <m:ctrlPr>
                <w:rPr>
                  <w:rFonts w:ascii="Cambria Math" w:hAnsi="Cambria Math"/>
                </w:rPr>
              </m:ctrlPr>
            </m:fPr>
            <m:num>
              <m:r>
                <w:rPr>
                  <w:rFonts w:ascii="Cambria Math" w:hAnsi="Cambria Math" w:cs="Cambria Math"/>
                </w:rPr>
                <m:t>2000G</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=1.9G</m:t>
          </m:r>
        </m:oMath>
      </m:oMathPara>
    </w:p>
    <w:p w14:paraId="413C9912" w14:textId="77777777" w:rsidR="00EE7C69" w:rsidRDefault="00EE7C69" w:rsidP="005B021C"/>
    <w:p w14:paraId="21227EEF" w14:textId="63623BD1" w:rsidR="00767D02" w:rsidRDefault="00032234" w:rsidP="005B021C">
      <w:r w:rsidRPr="00032234">
        <w:rPr>
          <w:highlight w:val="yellow"/>
        </w:rPr>
        <w:t>Réaliser des mesures pour valider cette hypothèse.</w:t>
      </w:r>
    </w:p>
    <w:p w14:paraId="1A064721" w14:textId="77777777" w:rsidR="00252E3B" w:rsidRDefault="00252E3B" w:rsidP="005B021C"/>
    <w:p w14:paraId="716AA1B1" w14:textId="77777777" w:rsidR="00AF7267" w:rsidRDefault="00AF7267">
      <w:pPr>
        <w:spacing w:after="160" w:line="259" w:lineRule="auto"/>
      </w:pPr>
      <w:r>
        <w:br w:type="page"/>
      </w:r>
    </w:p>
    <w:p w14:paraId="68AB2920" w14:textId="0DFC9315" w:rsidR="00730E4B" w:rsidRDefault="00730E4B" w:rsidP="005B021C">
      <w:pPr>
        <w:pStyle w:val="Titre3"/>
        <w:numPr>
          <w:ilvl w:val="0"/>
          <w:numId w:val="30"/>
        </w:numPr>
      </w:pPr>
      <w:bookmarkStart w:id="15" w:name="_Toc189065173"/>
      <w:r>
        <w:lastRenderedPageBreak/>
        <w:t>MUX CD4067B</w:t>
      </w:r>
      <w:bookmarkEnd w:id="15"/>
    </w:p>
    <w:p w14:paraId="3FB36B6F" w14:textId="783A1E59" w:rsidR="005B021C" w:rsidRDefault="005B021C" w:rsidP="005B021C">
      <w:r>
        <w:t>L’échiquier possédant 64 cases, il est donc nécessaire d’implémenter 64 capteurs.</w:t>
      </w:r>
    </w:p>
    <w:p w14:paraId="1BB9FBBF" w14:textId="0BE86B3E" w:rsidR="00252E3B" w:rsidRDefault="00252E3B" w:rsidP="005B021C">
      <w:r>
        <w:t xml:space="preserve">Nous utiliserons </w:t>
      </w:r>
      <w:r w:rsidRPr="00032234">
        <w:rPr>
          <w:u w:val="single"/>
        </w:rPr>
        <w:t>4</w:t>
      </w:r>
      <w:r>
        <w:t xml:space="preserve"> MUX de </w:t>
      </w:r>
      <w:r w:rsidRPr="00032234">
        <w:rPr>
          <w:u w:val="single"/>
        </w:rPr>
        <w:t>16</w:t>
      </w:r>
      <w:r>
        <w:t xml:space="preserve"> voies pour assurer l’acquisition des 64 signaux analogiques.</w:t>
      </w:r>
    </w:p>
    <w:p w14:paraId="5CF682DE" w14:textId="7299A649" w:rsidR="00252E3B" w:rsidRDefault="00032234" w:rsidP="005B021C">
      <w:r>
        <w:t xml:space="preserve">Le MUX choisie sera le </w:t>
      </w:r>
      <w:r w:rsidRPr="00032234">
        <w:rPr>
          <w:b/>
          <w:bCs/>
          <w:u w:val="single"/>
        </w:rPr>
        <w:t>CD4067B</w:t>
      </w:r>
      <w:r>
        <w:t xml:space="preserve"> et peut également être alimenté en </w:t>
      </w:r>
      <w:r w:rsidRPr="00032234">
        <w:rPr>
          <w:u w:val="single"/>
        </w:rPr>
        <w:t>6V</w:t>
      </w:r>
      <w:r>
        <w:rPr>
          <w:u w:val="single"/>
        </w:rPr>
        <w:t>.</w:t>
      </w:r>
    </w:p>
    <w:p w14:paraId="4DC63A7A" w14:textId="518C5E54" w:rsidR="00252E3B" w:rsidRDefault="00252E3B" w:rsidP="00252E3B">
      <w:pPr>
        <w:jc w:val="center"/>
      </w:pPr>
      <w:r>
        <w:rPr>
          <w:noProof/>
        </w:rPr>
        <w:drawing>
          <wp:inline distT="0" distB="0" distL="0" distR="0" wp14:anchorId="110BAA97" wp14:editId="079C0FD1">
            <wp:extent cx="3182112" cy="1620871"/>
            <wp:effectExtent l="0" t="0" r="0" b="0"/>
            <wp:docPr id="98923126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97585" cy="1628753"/>
                    </a:xfrm>
                    <a:prstGeom prst="rect">
                      <a:avLst/>
                    </a:prstGeom>
                    <a:noFill/>
                    <a:ln>
                      <a:noFill/>
                    </a:ln>
                  </pic:spPr>
                </pic:pic>
              </a:graphicData>
            </a:graphic>
          </wp:inline>
        </w:drawing>
      </w:r>
    </w:p>
    <w:p w14:paraId="44EC4EAB" w14:textId="4AFFD3B3" w:rsidR="00252E3B" w:rsidRDefault="00032234" w:rsidP="005B021C">
      <w:r>
        <w:t>Les MUX partagerons les signaux d’adressage, S0 à S1 (adressage de la voie lue), pour économiser les broches du microcontrôleur.</w:t>
      </w:r>
    </w:p>
    <w:p w14:paraId="40BC6EB3" w14:textId="77777777" w:rsidR="00032234" w:rsidRDefault="00032234" w:rsidP="005B021C"/>
    <w:p w14:paraId="0537AA78" w14:textId="30B3B87D" w:rsidR="00767D02" w:rsidRPr="00767D02" w:rsidRDefault="00767D02" w:rsidP="005B021C">
      <w:r w:rsidRPr="00767D02">
        <w:t xml:space="preserve">Le temps de transition Max donnée par la datasheet est de </w:t>
      </w:r>
      <w:r w:rsidRPr="00CC5B92">
        <w:rPr>
          <w:u w:val="single"/>
        </w:rPr>
        <w:t>600ns</w:t>
      </w:r>
      <w:r w:rsidRPr="00767D02">
        <w:t>. Ce temps est largement inférieur au besoin de temps d’acquisition des capteurs.</w:t>
      </w:r>
    </w:p>
    <w:p w14:paraId="6386AD1F" w14:textId="3B5C20A5" w:rsidR="00767D02" w:rsidRPr="00767D02" w:rsidRDefault="00767D02" w:rsidP="005B021C">
      <w:r w:rsidRPr="00767D02">
        <w:t xml:space="preserve">Nous prendrons un temps d’acquisition arbitraire de </w:t>
      </w:r>
      <w:r w:rsidR="002E703D" w:rsidRPr="002E703D">
        <w:rPr>
          <w:b/>
          <w:bCs/>
          <w:u w:val="single"/>
        </w:rPr>
        <w:t>5</w:t>
      </w:r>
      <w:r w:rsidRPr="00767D02">
        <w:t xml:space="preserve"> ms</w:t>
      </w:r>
      <w:r w:rsidR="006336F4">
        <w:t xml:space="preserve"> par voie</w:t>
      </w:r>
      <w:r w:rsidR="002E703D">
        <w:t xml:space="preserve">, ce qui conduit à un temps de </w:t>
      </w:r>
      <w:r w:rsidR="002E703D" w:rsidRPr="002E703D">
        <w:rPr>
          <w:b/>
          <w:bCs/>
          <w:u w:val="single"/>
        </w:rPr>
        <w:t>64x5=320ms</w:t>
      </w:r>
      <w:r w:rsidR="002E703D">
        <w:t xml:space="preserve"> pour l’acquisition de l’intégralité des capteurs</w:t>
      </w:r>
    </w:p>
    <w:p w14:paraId="02A83B08" w14:textId="77777777" w:rsidR="00767D02" w:rsidRDefault="00767D02" w:rsidP="005B021C">
      <w:pPr>
        <w:rPr>
          <w:highlight w:val="yellow"/>
        </w:rPr>
      </w:pPr>
    </w:p>
    <w:p w14:paraId="612178E5" w14:textId="361C7CA0" w:rsidR="005A3729" w:rsidRDefault="005A3729" w:rsidP="005B021C">
      <w:r w:rsidRPr="005A3729">
        <w:t xml:space="preserve">La résistance série du MUX est de 1050 Ohm. En prenant en compte un courant aborsbé par l’ADC de 50nA, on obtient : </w:t>
      </w:r>
    </w:p>
    <w:p w14:paraId="4FC1D952" w14:textId="77777777" w:rsidR="00470FBE" w:rsidRPr="005A3729" w:rsidRDefault="00470FBE" w:rsidP="005B021C"/>
    <w:p w14:paraId="4245FC46" w14:textId="3BBF5A3C" w:rsidR="005A3729" w:rsidRPr="00470FBE" w:rsidRDefault="005A3729" w:rsidP="005A3729">
      <w:pPr>
        <w:rPr>
          <w:rFonts w:eastAsiaTheme="minorEastAsia"/>
        </w:rPr>
      </w:pPr>
      <m:oMathPara>
        <m:oMath>
          <m:r>
            <w:rPr>
              <w:rFonts w:ascii="Cambria Math" w:hAnsi="Cambria Math" w:cs="Cambria Math"/>
              <w:bdr w:val="single" w:sz="4" w:space="0" w:color="auto"/>
            </w:rPr>
            <m:t xml:space="preserve">Tension Offset </m:t>
          </m:r>
          <m:r>
            <m:rPr>
              <m:sty m:val="p"/>
            </m:rPr>
            <w:rPr>
              <w:rFonts w:ascii="Cambria Math" w:hAnsi="Cambria Math" w:cs="Cambria Math"/>
              <w:bdr w:val="single" w:sz="4" w:space="0" w:color="auto"/>
            </w:rPr>
            <m:t>=</m:t>
          </m:r>
          <m:r>
            <w:rPr>
              <w:rFonts w:ascii="Cambria Math" w:hAnsi="Cambria Math" w:cs="Cambria Math"/>
              <w:bdr w:val="single" w:sz="4" w:space="0" w:color="auto"/>
            </w:rPr>
            <m:t>90</m:t>
          </m:r>
          <m:r>
            <w:rPr>
              <w:rFonts w:ascii="Cambria Math" w:hAnsi="Cambria Math" w:cs="Cambria Math"/>
              <w:bdr w:val="single" w:sz="4" w:space="0" w:color="auto"/>
            </w:rPr>
            <m:t>hm*50nA</m:t>
          </m:r>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450</m:t>
          </m:r>
          <m:r>
            <m:rPr>
              <m:sty m:val="bi"/>
            </m:rPr>
            <w:rPr>
              <w:rFonts w:ascii="Cambria Math" w:eastAsiaTheme="minorEastAsia" w:hAnsi="Cambria Math"/>
              <w:bdr w:val="single" w:sz="4" w:space="0" w:color="auto"/>
            </w:rPr>
            <m:t>nV≪3.28</m:t>
          </m:r>
          <m:r>
            <m:rPr>
              <m:sty m:val="bi"/>
            </m:rPr>
            <w:rPr>
              <w:rFonts w:ascii="Cambria Math" w:eastAsiaTheme="minorEastAsia" w:hAnsi="Cambria Math"/>
              <w:bdr w:val="single" w:sz="4" w:space="0" w:color="auto"/>
            </w:rPr>
            <m:t>mV</m:t>
          </m:r>
        </m:oMath>
      </m:oMathPara>
    </w:p>
    <w:p w14:paraId="174364D8" w14:textId="77777777" w:rsidR="00470FBE" w:rsidRDefault="00470FBE" w:rsidP="005A3729"/>
    <w:p w14:paraId="43927454" w14:textId="5B7C1B23" w:rsidR="0075241B" w:rsidRDefault="005A3729" w:rsidP="005B021C">
      <w:r>
        <w:t>La tension d’offset est totalement négligeable dans notre application.</w:t>
      </w:r>
    </w:p>
    <w:p w14:paraId="6A290231" w14:textId="77777777" w:rsidR="005A3729" w:rsidRDefault="005A3729" w:rsidP="005B021C"/>
    <w:p w14:paraId="0E607546" w14:textId="41919ED4" w:rsidR="002254C8" w:rsidRDefault="002254C8" w:rsidP="005B021C">
      <w:r>
        <w:t>Les MUX sont réparties de la manière suivante sur la matrice de l’échiquier :</w:t>
      </w:r>
    </w:p>
    <w:p w14:paraId="45B726E7" w14:textId="31137CF0" w:rsidR="0075241B" w:rsidRDefault="002254C8" w:rsidP="005B021C">
      <w:r w:rsidRPr="002254C8">
        <w:rPr>
          <w:noProof/>
        </w:rPr>
        <w:drawing>
          <wp:inline distT="0" distB="0" distL="0" distR="0" wp14:anchorId="00D9F947" wp14:editId="338C2FAB">
            <wp:extent cx="5760720" cy="3295015"/>
            <wp:effectExtent l="0" t="0" r="0" b="635"/>
            <wp:docPr id="7794893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95015"/>
                    </a:xfrm>
                    <a:prstGeom prst="rect">
                      <a:avLst/>
                    </a:prstGeom>
                    <a:noFill/>
                    <a:ln>
                      <a:noFill/>
                    </a:ln>
                  </pic:spPr>
                </pic:pic>
              </a:graphicData>
            </a:graphic>
          </wp:inline>
        </w:drawing>
      </w:r>
    </w:p>
    <w:p w14:paraId="49FC7773" w14:textId="77777777" w:rsidR="002E703D" w:rsidRDefault="002E703D" w:rsidP="005B021C"/>
    <w:p w14:paraId="2FDBD32E" w14:textId="77777777" w:rsidR="00037B42" w:rsidRDefault="00037B42">
      <w:pPr>
        <w:spacing w:after="160" w:line="259" w:lineRule="auto"/>
      </w:pPr>
      <w:r>
        <w:br w:type="page"/>
      </w:r>
    </w:p>
    <w:p w14:paraId="360BBDD1" w14:textId="153BBD5A" w:rsidR="002E703D" w:rsidRDefault="002E703D" w:rsidP="005B021C">
      <w:r>
        <w:lastRenderedPageBreak/>
        <w:t xml:space="preserve">La matrice de commande des MUX est présentée ci-dessous : </w:t>
      </w:r>
    </w:p>
    <w:p w14:paraId="6CD30E64" w14:textId="473AB95C" w:rsidR="00037B42" w:rsidRDefault="002E703D" w:rsidP="00037B42">
      <w:pPr>
        <w:jc w:val="center"/>
      </w:pPr>
      <w:r w:rsidRPr="002E703D">
        <w:rPr>
          <w:noProof/>
        </w:rPr>
        <w:drawing>
          <wp:inline distT="0" distB="0" distL="0" distR="0" wp14:anchorId="67BD0FAD" wp14:editId="13948BD5">
            <wp:extent cx="2362200" cy="1520061"/>
            <wp:effectExtent l="0" t="0" r="0" b="0"/>
            <wp:docPr id="108654641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00037B42" w:rsidRPr="00037B42">
        <w:rPr>
          <w:noProof/>
        </w:rPr>
        <w:drawing>
          <wp:inline distT="0" distB="0" distL="0" distR="0" wp14:anchorId="0F9B3A1C" wp14:editId="1AD90B55">
            <wp:extent cx="2362200" cy="1351633"/>
            <wp:effectExtent l="0" t="0" r="0" b="1270"/>
            <wp:docPr id="13307032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2362200" cy="1351633"/>
                    </a:xfrm>
                    <a:prstGeom prst="rect">
                      <a:avLst/>
                    </a:prstGeom>
                    <a:noFill/>
                    <a:ln>
                      <a:noFill/>
                    </a:ln>
                  </pic:spPr>
                </pic:pic>
              </a:graphicData>
            </a:graphic>
          </wp:inline>
        </w:drawing>
      </w:r>
    </w:p>
    <w:p w14:paraId="28C1A464" w14:textId="492C1FB1" w:rsidR="00037B42" w:rsidRDefault="00037B42" w:rsidP="00037B42">
      <w:pPr>
        <w:spacing w:after="160" w:line="259" w:lineRule="auto"/>
        <w:jc w:val="center"/>
      </w:pPr>
      <w:r w:rsidRPr="00037B42">
        <w:rPr>
          <w:noProof/>
        </w:rPr>
        <w:drawing>
          <wp:inline distT="0" distB="0" distL="0" distR="0" wp14:anchorId="773FC394" wp14:editId="5A909BD2">
            <wp:extent cx="2362200" cy="1351634"/>
            <wp:effectExtent l="0" t="0" r="0" b="1270"/>
            <wp:docPr id="20002384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100FB9C7" wp14:editId="64BD0FCF">
            <wp:extent cx="2362200" cy="1351633"/>
            <wp:effectExtent l="0" t="0" r="8890" b="0"/>
            <wp:docPr id="198904160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3CDD5858" w14:textId="11D471C9" w:rsidR="00037B42" w:rsidRDefault="00037B42" w:rsidP="00037B42">
      <w:pPr>
        <w:spacing w:after="160" w:line="259" w:lineRule="auto"/>
        <w:jc w:val="center"/>
      </w:pPr>
      <w:r w:rsidRPr="00037B42">
        <w:rPr>
          <w:noProof/>
        </w:rPr>
        <w:drawing>
          <wp:inline distT="0" distB="0" distL="0" distR="0" wp14:anchorId="17F15E40" wp14:editId="3B0729BA">
            <wp:extent cx="2362200" cy="1351633"/>
            <wp:effectExtent l="0" t="0" r="0" b="1270"/>
            <wp:docPr id="112375684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0A261578" wp14:editId="11796083">
            <wp:extent cx="2362200" cy="1351633"/>
            <wp:effectExtent l="0" t="0" r="0" b="1270"/>
            <wp:docPr id="67904401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p>
    <w:p w14:paraId="5A5329CE" w14:textId="77777777" w:rsidR="009C4FC9" w:rsidRDefault="00037B42" w:rsidP="00037B42">
      <w:pPr>
        <w:spacing w:after="160" w:line="259" w:lineRule="auto"/>
        <w:jc w:val="center"/>
      </w:pPr>
      <w:r w:rsidRPr="00037B42">
        <w:rPr>
          <w:noProof/>
        </w:rPr>
        <w:drawing>
          <wp:inline distT="0" distB="0" distL="0" distR="0" wp14:anchorId="057A17E4" wp14:editId="7DD66AC8">
            <wp:extent cx="2362200" cy="1351633"/>
            <wp:effectExtent l="0" t="0" r="0" b="1270"/>
            <wp:docPr id="74871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031BC499" wp14:editId="588798F6">
            <wp:extent cx="2362200" cy="1351633"/>
            <wp:effectExtent l="0" t="0" r="0" b="1270"/>
            <wp:docPr id="137876520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3D9C3D6D" w14:textId="230D02E2" w:rsidR="00834AA0" w:rsidRDefault="00834AA0" w:rsidP="009C4FC9">
      <w:pPr>
        <w:spacing w:after="160" w:line="259" w:lineRule="auto"/>
      </w:pPr>
      <w:r>
        <w:br w:type="page"/>
      </w:r>
    </w:p>
    <w:p w14:paraId="6932D0BF" w14:textId="7D876106" w:rsidR="00730E4B" w:rsidRDefault="00730E4B" w:rsidP="00730E4B">
      <w:pPr>
        <w:pStyle w:val="Titre3"/>
      </w:pPr>
      <w:bookmarkStart w:id="16" w:name="_Toc189065174"/>
      <w:r>
        <w:lastRenderedPageBreak/>
        <w:t>Circuit imprimé</w:t>
      </w:r>
      <w:bookmarkEnd w:id="16"/>
    </w:p>
    <w:p w14:paraId="685C689D" w14:textId="2DA334F1" w:rsidR="005B021C" w:rsidRDefault="005B021C" w:rsidP="005B021C">
      <w:r>
        <w:t>Afin de faciliter l’intégration, il est souhaitable de concevoir un PCB adapté au besoin.</w:t>
      </w:r>
    </w:p>
    <w:p w14:paraId="6F377A9E" w14:textId="3E67FDBA" w:rsidR="00906D8D" w:rsidRDefault="00834AA0" w:rsidP="005B021C">
      <w:r>
        <w:t xml:space="preserve">La carte électronique </w:t>
      </w:r>
      <w:r w:rsidR="00761285">
        <w:t>se composera de 16 capteurs et du MUX associé :</w:t>
      </w:r>
    </w:p>
    <w:p w14:paraId="2474DEC7" w14:textId="005DD471" w:rsidR="00834AA0" w:rsidRDefault="00906D8D" w:rsidP="005B021C">
      <w:r>
        <w:rPr>
          <w:noProof/>
        </w:rPr>
        <w:drawing>
          <wp:inline distT="0" distB="0" distL="0" distR="0" wp14:anchorId="63127500" wp14:editId="667DCCC5">
            <wp:extent cx="5760720" cy="4080510"/>
            <wp:effectExtent l="0" t="0" r="0" b="0"/>
            <wp:docPr id="3693585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0E3C5744" w14:textId="33FB87D2" w:rsidR="00906D8D" w:rsidRDefault="00906D8D" w:rsidP="005B021C">
      <w:r>
        <w:t>Un strap permet de dissocier les alimentations des capteurs et du MUX si besoin.</w:t>
      </w:r>
    </w:p>
    <w:p w14:paraId="0B6FE7A2" w14:textId="76D41A06" w:rsidR="002E703D" w:rsidRPr="00E22886" w:rsidRDefault="002E703D" w:rsidP="005B021C">
      <w:r>
        <w:t xml:space="preserve">Des condensateurs de découplage, chimique et céramique, sont ajoutés sur chacune des cartes (les calculs n’ont pas été réalisés, leur valeur sera </w:t>
      </w:r>
      <w:r w:rsidR="007E5322">
        <w:t>ajustée</w:t>
      </w:r>
      <w:r>
        <w:t xml:space="preserve"> au besoin).</w:t>
      </w:r>
    </w:p>
    <w:p w14:paraId="18C96856" w14:textId="207D1FF3" w:rsidR="00E22886" w:rsidRPr="002E703D" w:rsidRDefault="00EE7C69" w:rsidP="002E703D">
      <w:pPr>
        <w:jc w:val="center"/>
      </w:pPr>
      <w:r>
        <w:rPr>
          <w:noProof/>
        </w:rPr>
        <w:lastRenderedPageBreak/>
        <w:drawing>
          <wp:inline distT="0" distB="0" distL="0" distR="0" wp14:anchorId="35FD3499" wp14:editId="4DD7A859">
            <wp:extent cx="1617345" cy="8892540"/>
            <wp:effectExtent l="0" t="0" r="1905" b="3810"/>
            <wp:docPr id="189948471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4715"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1617345" cy="8892540"/>
                    </a:xfrm>
                    <a:prstGeom prst="rect">
                      <a:avLst/>
                    </a:prstGeom>
                  </pic:spPr>
                </pic:pic>
              </a:graphicData>
            </a:graphic>
          </wp:inline>
        </w:drawing>
      </w:r>
      <w:r>
        <w:rPr>
          <w:noProof/>
        </w:rPr>
        <w:drawing>
          <wp:inline distT="0" distB="0" distL="0" distR="0" wp14:anchorId="2BBCDED8" wp14:editId="07BDC25D">
            <wp:extent cx="1617345" cy="8892540"/>
            <wp:effectExtent l="0" t="0" r="1905" b="3810"/>
            <wp:docPr id="69411791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7919"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1617345" cy="8892540"/>
                    </a:xfrm>
                    <a:prstGeom prst="rect">
                      <a:avLst/>
                    </a:prstGeom>
                  </pic:spPr>
                </pic:pic>
              </a:graphicData>
            </a:graphic>
          </wp:inline>
        </w:drawing>
      </w:r>
      <w:r w:rsidR="00E22886">
        <w:br w:type="page"/>
      </w:r>
    </w:p>
    <w:p w14:paraId="00F9853D" w14:textId="02391EFD" w:rsidR="00FF3A91" w:rsidRDefault="00E22886" w:rsidP="009C6F50">
      <w:pPr>
        <w:pStyle w:val="Titre2"/>
      </w:pPr>
      <w:bookmarkStart w:id="17" w:name="_Toc189065175"/>
      <w:r>
        <w:lastRenderedPageBreak/>
        <w:t>I</w:t>
      </w:r>
      <w:r w:rsidR="00FF3A91">
        <w:t>nterface utilisateur</w:t>
      </w:r>
      <w:bookmarkEnd w:id="17"/>
    </w:p>
    <w:p w14:paraId="3BD76944" w14:textId="696DE208" w:rsidR="00FF3A91" w:rsidRDefault="00E22886" w:rsidP="00FF3A91">
      <w:r>
        <w:t xml:space="preserve">Pour l’interface utilisateur, pour utiliserons : </w:t>
      </w:r>
    </w:p>
    <w:p w14:paraId="0DB89632" w14:textId="28154902" w:rsidR="00E22886" w:rsidRDefault="00E22886" w:rsidP="00E22886">
      <w:pPr>
        <w:pStyle w:val="Paragraphedeliste"/>
        <w:numPr>
          <w:ilvl w:val="0"/>
          <w:numId w:val="4"/>
        </w:numPr>
      </w:pPr>
      <w:r>
        <w:t>Un écran LCD,</w:t>
      </w:r>
    </w:p>
    <w:p w14:paraId="084B554F" w14:textId="16E5ED15" w:rsidR="00E22886" w:rsidRPr="00FF3A91" w:rsidRDefault="00E22886" w:rsidP="00E22886">
      <w:pPr>
        <w:pStyle w:val="Paragraphedeliste"/>
        <w:numPr>
          <w:ilvl w:val="0"/>
          <w:numId w:val="4"/>
        </w:numPr>
      </w:pPr>
      <w:r>
        <w:t>Boutons.</w:t>
      </w:r>
    </w:p>
    <w:p w14:paraId="03AADE4E" w14:textId="77777777" w:rsidR="00FF3A91" w:rsidRDefault="00FF3A91" w:rsidP="00FF3A91"/>
    <w:p w14:paraId="515A5580" w14:textId="77777777" w:rsidR="00E22886" w:rsidRDefault="00E22886" w:rsidP="00FF3A91"/>
    <w:p w14:paraId="3A1525E2" w14:textId="77777777" w:rsidR="00DE57D7" w:rsidRPr="00FF3A91" w:rsidRDefault="00DE57D7" w:rsidP="00FF3A91"/>
    <w:p w14:paraId="66CAFEDE" w14:textId="013E5A02" w:rsidR="00FF3A91" w:rsidRDefault="00E22886" w:rsidP="009C6F50">
      <w:pPr>
        <w:pStyle w:val="Titre2"/>
      </w:pPr>
      <w:bookmarkStart w:id="18" w:name="_Toc189065176"/>
      <w:r>
        <w:t>Gestion</w:t>
      </w:r>
      <w:r w:rsidR="00FF3A91">
        <w:t xml:space="preserve"> les fonctions</w:t>
      </w:r>
      <w:bookmarkEnd w:id="18"/>
    </w:p>
    <w:p w14:paraId="5B7C99F5" w14:textId="3C1E3B52" w:rsidR="00E22886" w:rsidRDefault="00E22886" w:rsidP="00E22886">
      <w:r>
        <w:t xml:space="preserve">Pour gérer toutes les fonctions, nous </w:t>
      </w:r>
      <w:r w:rsidR="007E5322">
        <w:t>choisirons arbitrairement</w:t>
      </w:r>
      <w:r>
        <w:t xml:space="preserve"> une carte Arduino 2560 V3 ainsi qu’une carte mezzanine RAMP V1.4.</w:t>
      </w:r>
    </w:p>
    <w:p w14:paraId="3E41B5C8" w14:textId="77777777" w:rsidR="007E5322" w:rsidRDefault="007E5322" w:rsidP="00E22886"/>
    <w:p w14:paraId="5EC48148" w14:textId="70246064" w:rsidR="00E22886" w:rsidRDefault="007E5322" w:rsidP="00E22886">
      <w:pPr>
        <w:rPr>
          <w:noProof/>
        </w:rPr>
      </w:pPr>
      <w:r>
        <w:rPr>
          <w:noProof/>
        </w:rPr>
        <w:drawing>
          <wp:inline distT="0" distB="0" distL="0" distR="0" wp14:anchorId="71BC22DE" wp14:editId="59928B85">
            <wp:extent cx="2558065" cy="2560320"/>
            <wp:effectExtent l="0" t="0" r="0" b="0"/>
            <wp:docPr id="214188476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4400" cy="2566660"/>
                    </a:xfrm>
                    <a:prstGeom prst="rect">
                      <a:avLst/>
                    </a:prstGeom>
                    <a:noFill/>
                    <a:ln>
                      <a:noFill/>
                    </a:ln>
                  </pic:spPr>
                </pic:pic>
              </a:graphicData>
            </a:graphic>
          </wp:inline>
        </w:drawing>
      </w:r>
      <w:r w:rsidRPr="007E5322">
        <w:rPr>
          <w:noProof/>
        </w:rPr>
        <w:t xml:space="preserve"> </w:t>
      </w:r>
      <w:r>
        <w:rPr>
          <w:noProof/>
        </w:rPr>
        <w:drawing>
          <wp:inline distT="0" distB="0" distL="0" distR="0" wp14:anchorId="1D905DC5" wp14:editId="466A1E97">
            <wp:extent cx="3001002" cy="2443276"/>
            <wp:effectExtent l="0" t="0" r="9525" b="0"/>
            <wp:docPr id="4" name="Image 3">
              <a:extLst xmlns:a="http://schemas.openxmlformats.org/drawingml/2006/main">
                <a:ext uri="{FF2B5EF4-FFF2-40B4-BE49-F238E27FC236}">
                  <a16:creationId xmlns:a16="http://schemas.microsoft.com/office/drawing/2014/main" id="{00000000-0008-0000-0A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A00-000004000000}"/>
                        </a:ext>
                      </a:extLst>
                    </pic:cNvPr>
                    <pic:cNvPicPr>
                      <a:picLocks noChangeAspect="1"/>
                    </pic:cNvPicPr>
                  </pic:nvPicPr>
                  <pic:blipFill>
                    <a:blip r:embed="rId72"/>
                    <a:stretch>
                      <a:fillRect/>
                    </a:stretch>
                  </pic:blipFill>
                  <pic:spPr>
                    <a:xfrm>
                      <a:off x="0" y="0"/>
                      <a:ext cx="3003862" cy="2445604"/>
                    </a:xfrm>
                    <a:prstGeom prst="rect">
                      <a:avLst/>
                    </a:prstGeom>
                  </pic:spPr>
                </pic:pic>
              </a:graphicData>
            </a:graphic>
          </wp:inline>
        </w:drawing>
      </w:r>
    </w:p>
    <w:p w14:paraId="4E815B59" w14:textId="77777777" w:rsidR="007E5322" w:rsidRDefault="007E5322" w:rsidP="00E22886"/>
    <w:p w14:paraId="0CBA55FC" w14:textId="055A3830" w:rsidR="007E5322" w:rsidRDefault="007E5322" w:rsidP="00E22886">
      <w:r>
        <w:t>Il est nécessaire d’avoir un nombre suffisant de broches disponibles ainsi qu’une performance suffisante de mémoire vive pour permettre l’utilisation d’une IA d’échec.</w:t>
      </w:r>
    </w:p>
    <w:p w14:paraId="7296A14F" w14:textId="77777777" w:rsidR="007E5322" w:rsidRDefault="007E5322" w:rsidP="00E22886"/>
    <w:p w14:paraId="499352F0" w14:textId="05A02BEB" w:rsidR="007E5322" w:rsidRPr="00E22886" w:rsidRDefault="007E5322" w:rsidP="00E22886">
      <w:r>
        <w:t xml:space="preserve">La carte Arduino possède </w:t>
      </w:r>
      <w:r w:rsidRPr="007E5322">
        <w:t xml:space="preserve">seulement </w:t>
      </w:r>
      <w:r w:rsidRPr="00470FBE">
        <w:rPr>
          <w:u w:val="single"/>
        </w:rPr>
        <w:t>8</w:t>
      </w:r>
      <w:r w:rsidRPr="007E5322">
        <w:t xml:space="preserve"> kB de RAM, </w:t>
      </w:r>
      <w:r w:rsidRPr="00470FBE">
        <w:rPr>
          <w:u w:val="single"/>
        </w:rPr>
        <w:t>256</w:t>
      </w:r>
      <w:r w:rsidRPr="007E5322">
        <w:t xml:space="preserve"> kB de flash, et une vitesse de </w:t>
      </w:r>
      <w:r w:rsidRPr="00470FBE">
        <w:rPr>
          <w:u w:val="single"/>
        </w:rPr>
        <w:t>16</w:t>
      </w:r>
      <w:r w:rsidRPr="007E5322">
        <w:t xml:space="preserve"> MHz</w:t>
      </w:r>
      <w:r>
        <w:t>.</w:t>
      </w:r>
    </w:p>
    <w:p w14:paraId="5FFAE2E9" w14:textId="0FF01B53" w:rsidR="00FF3A91" w:rsidRPr="00CC7517" w:rsidRDefault="00FF3A91" w:rsidP="00FF3A91"/>
    <w:p w14:paraId="3FC44347" w14:textId="3CF7FD89" w:rsidR="00276A5A" w:rsidRDefault="00276A5A">
      <w:pPr>
        <w:spacing w:after="160" w:line="259" w:lineRule="auto"/>
      </w:pPr>
    </w:p>
    <w:p w14:paraId="24007F23" w14:textId="41C2876A" w:rsidR="00EA6892" w:rsidRDefault="00EA6892" w:rsidP="00EA6892">
      <w:pPr>
        <w:spacing w:after="160" w:line="259" w:lineRule="auto"/>
        <w:jc w:val="center"/>
        <w:rPr>
          <w:rFonts w:asciiTheme="majorHAnsi" w:eastAsiaTheme="majorEastAsia" w:hAnsiTheme="majorHAnsi" w:cstheme="majorBidi"/>
          <w:color w:val="2F5496" w:themeColor="accent1" w:themeShade="BF"/>
          <w:sz w:val="40"/>
          <w:szCs w:val="40"/>
          <w:u w:val="single"/>
        </w:rPr>
      </w:pPr>
      <w:r w:rsidRPr="00EA6892">
        <w:rPr>
          <w:noProof/>
        </w:rPr>
        <w:lastRenderedPageBreak/>
        <w:drawing>
          <wp:inline distT="0" distB="0" distL="0" distR="0" wp14:anchorId="672D9301" wp14:editId="1BCD51DE">
            <wp:extent cx="4871923" cy="8892540"/>
            <wp:effectExtent l="0" t="0" r="5080" b="3810"/>
            <wp:docPr id="13777911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7709" cy="8903101"/>
                    </a:xfrm>
                    <a:prstGeom prst="rect">
                      <a:avLst/>
                    </a:prstGeom>
                    <a:noFill/>
                    <a:ln>
                      <a:noFill/>
                    </a:ln>
                  </pic:spPr>
                </pic:pic>
              </a:graphicData>
            </a:graphic>
          </wp:inline>
        </w:drawing>
      </w:r>
    </w:p>
    <w:p w14:paraId="31A274EF" w14:textId="25921CC6" w:rsidR="00EA6892" w:rsidRDefault="00EA6892" w:rsidP="009C6F50">
      <w:pPr>
        <w:pStyle w:val="Titre2"/>
      </w:pPr>
      <w:bookmarkStart w:id="19" w:name="_Toc189065177"/>
      <w:r>
        <w:lastRenderedPageBreak/>
        <w:t>Alimentations</w:t>
      </w:r>
      <w:bookmarkEnd w:id="19"/>
    </w:p>
    <w:p w14:paraId="7590087C" w14:textId="2741511B" w:rsidR="00EA6892" w:rsidRDefault="00FA2B43" w:rsidP="00FA2B43">
      <w:r>
        <w:t>Les alimentations nécessaires au bon fonctionnement du système sont les suivantes :</w:t>
      </w:r>
    </w:p>
    <w:p w14:paraId="6B7F25EF" w14:textId="77760224" w:rsidR="00FA2B43" w:rsidRDefault="00FA2B43" w:rsidP="00FA2B43">
      <w:pPr>
        <w:pStyle w:val="Paragraphedeliste"/>
        <w:numPr>
          <w:ilvl w:val="0"/>
          <w:numId w:val="4"/>
        </w:numPr>
      </w:pPr>
      <w:r>
        <w:t>12V,</w:t>
      </w:r>
    </w:p>
    <w:p w14:paraId="138A0EA1" w14:textId="4249E156" w:rsidR="00FA2B43" w:rsidRDefault="00FA2B43" w:rsidP="00FA2B43">
      <w:pPr>
        <w:pStyle w:val="Paragraphedeliste"/>
        <w:numPr>
          <w:ilvl w:val="0"/>
          <w:numId w:val="4"/>
        </w:numPr>
      </w:pPr>
      <w:r>
        <w:t>6V</w:t>
      </w:r>
    </w:p>
    <w:p w14:paraId="02A0D4A2" w14:textId="2C5ED7E1" w:rsidR="00FA2B43" w:rsidRDefault="00FA2B43" w:rsidP="00FA2B43">
      <w:pPr>
        <w:pStyle w:val="Paragraphedeliste"/>
        <w:numPr>
          <w:ilvl w:val="0"/>
          <w:numId w:val="4"/>
        </w:numPr>
      </w:pPr>
      <w:r>
        <w:t>5V.</w:t>
      </w:r>
    </w:p>
    <w:p w14:paraId="27278E10" w14:textId="77777777" w:rsidR="00FA2B43" w:rsidRDefault="00FA2B43" w:rsidP="00FA2B43"/>
    <w:p w14:paraId="38C83EE3" w14:textId="493CB6DF" w:rsidR="009C6F50" w:rsidRDefault="00B95C03">
      <w:pPr>
        <w:spacing w:after="160" w:line="259" w:lineRule="auto"/>
      </w:pPr>
      <w:r>
        <w:t xml:space="preserve">Les estimations des consommations </w:t>
      </w:r>
      <w:r w:rsidR="009C6F50">
        <w:t xml:space="preserve">max </w:t>
      </w:r>
      <w:r>
        <w:t>sont présentées ci-dessous :</w:t>
      </w:r>
    </w:p>
    <w:p w14:paraId="19B37CCF" w14:textId="55FF537D" w:rsidR="009C6F50" w:rsidRDefault="00801DEB">
      <w:pPr>
        <w:spacing w:after="160" w:line="259" w:lineRule="auto"/>
      </w:pPr>
      <w:r w:rsidRPr="00801DEB">
        <w:rPr>
          <w:noProof/>
        </w:rPr>
        <w:drawing>
          <wp:inline distT="0" distB="0" distL="0" distR="0" wp14:anchorId="2FEB0269" wp14:editId="07715303">
            <wp:extent cx="5760720" cy="29578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957809"/>
                    </a:xfrm>
                    <a:prstGeom prst="rect">
                      <a:avLst/>
                    </a:prstGeom>
                    <a:noFill/>
                    <a:ln>
                      <a:noFill/>
                    </a:ln>
                  </pic:spPr>
                </pic:pic>
              </a:graphicData>
            </a:graphic>
          </wp:inline>
        </w:drawing>
      </w:r>
    </w:p>
    <w:p w14:paraId="6B550F30" w14:textId="7F4843E8" w:rsidR="009C6F50" w:rsidRDefault="009C6F50" w:rsidP="009C6F50">
      <w:r>
        <w:t>Le rendement des drivers est ici négligé car les données sont manquantes.</w:t>
      </w:r>
    </w:p>
    <w:p w14:paraId="63005DA4" w14:textId="5588B308" w:rsidR="009C6F50" w:rsidRDefault="009C6F50" w:rsidP="009C6F50">
      <w:r>
        <w:t>Des mesures seront à réalisées.</w:t>
      </w:r>
    </w:p>
    <w:p w14:paraId="5A7A2223" w14:textId="77777777" w:rsidR="009C6F50" w:rsidRDefault="009C6F50" w:rsidP="009C6F50"/>
    <w:p w14:paraId="43EF2E68" w14:textId="77777777" w:rsidR="009C6F50" w:rsidRDefault="009C6F50">
      <w:pPr>
        <w:spacing w:after="160" w:line="259" w:lineRule="auto"/>
      </w:pPr>
      <w:r>
        <w:br w:type="page"/>
      </w:r>
    </w:p>
    <w:p w14:paraId="07DC10FD" w14:textId="33C42D9C" w:rsidR="00EA6892" w:rsidRPr="00454898" w:rsidRDefault="009C6F50" w:rsidP="00454898">
      <w:r>
        <w:lastRenderedPageBreak/>
        <w:t>L’arbre de puissance de décompose de la manière suivante :</w:t>
      </w:r>
      <w:r w:rsidR="00454898" w:rsidRPr="00454898">
        <w:rPr>
          <w:noProof/>
        </w:rPr>
        <w:t xml:space="preserve"> </w:t>
      </w:r>
      <w:r w:rsidR="00AF24AC" w:rsidRPr="00AF24AC">
        <w:rPr>
          <w:noProof/>
        </w:rPr>
        <w:drawing>
          <wp:inline distT="0" distB="0" distL="0" distR="0" wp14:anchorId="081676F8" wp14:editId="6C9BEA0F">
            <wp:extent cx="5760720" cy="41656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165600"/>
                    </a:xfrm>
                    <a:prstGeom prst="rect">
                      <a:avLst/>
                    </a:prstGeom>
                  </pic:spPr>
                </pic:pic>
              </a:graphicData>
            </a:graphic>
          </wp:inline>
        </w:drawing>
      </w:r>
    </w:p>
    <w:p w14:paraId="5FA0874D" w14:textId="2C7389CA" w:rsidR="00454898" w:rsidRDefault="00454898" w:rsidP="00454898">
      <w:r>
        <w:t>Le 12V sera généré à partir de l’alimentation secteur.</w:t>
      </w:r>
    </w:p>
    <w:p w14:paraId="256EE5AE" w14:textId="462DF344" w:rsidR="00092409" w:rsidRDefault="00454898" w:rsidP="00CD16F0">
      <w:r>
        <w:t xml:space="preserve">Les rendements </w:t>
      </w:r>
      <w:r w:rsidR="00B84789">
        <w:t xml:space="preserve">des alimentations et drivers </w:t>
      </w:r>
      <w:r>
        <w:t>sont estimés pour le moment et devront être ajustés</w:t>
      </w:r>
    </w:p>
    <w:p w14:paraId="5B4D63DF" w14:textId="77777777" w:rsidR="00092409" w:rsidRDefault="00092409" w:rsidP="00CD16F0"/>
    <w:p w14:paraId="2CA9AFAA" w14:textId="77777777" w:rsidR="00092409" w:rsidRDefault="00092409" w:rsidP="00CD16F0"/>
    <w:p w14:paraId="38BB7339" w14:textId="77777777" w:rsidR="00092409" w:rsidRDefault="00092409" w:rsidP="00CD16F0"/>
    <w:p w14:paraId="08CB41EA" w14:textId="77777777" w:rsidR="00092409" w:rsidRDefault="00092409" w:rsidP="00CD16F0"/>
    <w:p w14:paraId="0683D67A" w14:textId="4CEA370D" w:rsidR="00092409" w:rsidRPr="00CD16F0" w:rsidRDefault="00092409" w:rsidP="00CD16F0"/>
    <w:p w14:paraId="728170E4" w14:textId="4AE35023" w:rsidR="00092409" w:rsidRDefault="00092409">
      <w:pPr>
        <w:spacing w:after="160" w:line="259" w:lineRule="auto"/>
        <w:rPr>
          <w:rFonts w:eastAsiaTheme="minorEastAsia"/>
          <w:noProof/>
        </w:rPr>
      </w:pPr>
    </w:p>
    <w:p w14:paraId="3F63E670" w14:textId="0D5DC841" w:rsidR="001822C2" w:rsidRPr="00DE57D7" w:rsidRDefault="001822C2" w:rsidP="00DE57D7">
      <w:pPr>
        <w:spacing w:after="160" w:line="259" w:lineRule="auto"/>
        <w:rPr>
          <w:rFonts w:asciiTheme="majorHAnsi" w:eastAsiaTheme="majorEastAsia" w:hAnsiTheme="majorHAnsi" w:cstheme="majorBidi"/>
          <w:color w:val="2F5496" w:themeColor="accent1" w:themeShade="BF"/>
          <w:sz w:val="40"/>
          <w:szCs w:val="40"/>
          <w:u w:val="single"/>
        </w:rPr>
      </w:pPr>
    </w:p>
    <w:p w14:paraId="160234A1" w14:textId="77777777" w:rsidR="0074562C" w:rsidRDefault="0074562C">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30CF3A0" w14:textId="74EF9015" w:rsidR="00B86FD2" w:rsidRDefault="00FF0574" w:rsidP="00B86FD2">
      <w:pPr>
        <w:pStyle w:val="Titre1"/>
      </w:pPr>
      <w:bookmarkStart w:id="20" w:name="_Toc189065178"/>
      <w:r>
        <w:lastRenderedPageBreak/>
        <w:t>Intelligence Artificielle</w:t>
      </w:r>
      <w:bookmarkEnd w:id="20"/>
    </w:p>
    <w:p w14:paraId="1BF2AC5F" w14:textId="77777777" w:rsidR="00A2514B" w:rsidRDefault="00A2514B" w:rsidP="00A2514B">
      <w:r w:rsidRPr="00B86FD2">
        <w:t xml:space="preserve">Dans le </w:t>
      </w:r>
      <w:r>
        <w:t>mode « humain Vs humain, le logiciel vérifiera uniquement la légitimité des coups et le monde « humain Vs ordianteur », le logiciel décidera des meilleurs coups suivants.</w:t>
      </w:r>
    </w:p>
    <w:p w14:paraId="47CB864A" w14:textId="77777777" w:rsidR="00A2514B" w:rsidRDefault="00A2514B" w:rsidP="00A2514B">
      <w:r>
        <w:t>L’algorithme IA sera chargé de faire ces choix.</w:t>
      </w:r>
    </w:p>
    <w:p w14:paraId="3FB4F39D" w14:textId="77777777" w:rsidR="00A2514B" w:rsidRPr="00A2514B" w:rsidRDefault="00A2514B" w:rsidP="00A2514B"/>
    <w:p w14:paraId="664703F9" w14:textId="710E1C7C" w:rsidR="00B86FD2" w:rsidRDefault="00A2514B" w:rsidP="00B86FD2">
      <w:pPr>
        <w:jc w:val="center"/>
        <w:rPr>
          <w:b/>
          <w:bCs/>
        </w:rPr>
      </w:pPr>
      <w:r>
        <w:rPr>
          <w:noProof/>
        </w:rPr>
        <w:drawing>
          <wp:inline distT="0" distB="0" distL="0" distR="0" wp14:anchorId="2013F6B2" wp14:editId="3C4653EA">
            <wp:extent cx="5756910" cy="2567940"/>
            <wp:effectExtent l="0" t="0" r="0" b="3810"/>
            <wp:docPr id="904185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6910" cy="2567940"/>
                    </a:xfrm>
                    <a:prstGeom prst="rect">
                      <a:avLst/>
                    </a:prstGeom>
                    <a:noFill/>
                    <a:ln>
                      <a:noFill/>
                    </a:ln>
                  </pic:spPr>
                </pic:pic>
              </a:graphicData>
            </a:graphic>
          </wp:inline>
        </w:drawing>
      </w:r>
    </w:p>
    <w:p w14:paraId="47688112" w14:textId="77777777" w:rsidR="00582139" w:rsidRDefault="00582139" w:rsidP="00582139"/>
    <w:p w14:paraId="37A250FB" w14:textId="1F91291C" w:rsidR="00582139" w:rsidRDefault="00582139" w:rsidP="00FF0574">
      <w:r>
        <w:t>Voici une sélection de candidat potentiel :</w:t>
      </w:r>
    </w:p>
    <w:p w14:paraId="5D6F2D69" w14:textId="0D1180E7" w:rsidR="00FF0574" w:rsidRPr="001F7C60" w:rsidRDefault="00FF0574" w:rsidP="00582139">
      <w:pPr>
        <w:pStyle w:val="Paragraphedeliste"/>
        <w:numPr>
          <w:ilvl w:val="0"/>
          <w:numId w:val="19"/>
        </w:numPr>
      </w:pPr>
      <w:r w:rsidRPr="001F7C60">
        <w:rPr>
          <w:b/>
          <w:bCs/>
        </w:rPr>
        <w:t>Stockfish pour microcontrôleurs</w:t>
      </w:r>
    </w:p>
    <w:p w14:paraId="0D2DF4E8" w14:textId="77777777" w:rsidR="00FF0574" w:rsidRPr="00FF0574" w:rsidRDefault="00FF0574" w:rsidP="00FF0574">
      <w:pPr>
        <w:numPr>
          <w:ilvl w:val="0"/>
          <w:numId w:val="7"/>
        </w:numPr>
        <w:tabs>
          <w:tab w:val="num" w:pos="720"/>
        </w:tabs>
      </w:pPr>
      <w:r w:rsidRPr="00FF0574">
        <w:rPr>
          <w:b/>
          <w:bCs/>
        </w:rPr>
        <w:t>Stockfish Lite</w:t>
      </w:r>
      <w:r w:rsidRPr="00FF0574">
        <w:t xml:space="preserve"> ou versions ultra-légères de Stockfish.</w:t>
      </w:r>
    </w:p>
    <w:p w14:paraId="37192101" w14:textId="77777777" w:rsidR="00FF0574" w:rsidRPr="00FF0574" w:rsidRDefault="00FF0574" w:rsidP="00FF0574">
      <w:pPr>
        <w:numPr>
          <w:ilvl w:val="0"/>
          <w:numId w:val="7"/>
        </w:numPr>
        <w:tabs>
          <w:tab w:val="num" w:pos="720"/>
        </w:tabs>
      </w:pPr>
      <w:r w:rsidRPr="00FF0574">
        <w:t>Stockfish est l’un des moteurs d’échecs les plus puissants et il existe des forks optimisés pour les microcontrôleurs.</w:t>
      </w:r>
    </w:p>
    <w:p w14:paraId="5A13EA18" w14:textId="77777777" w:rsidR="00FF0574" w:rsidRPr="00FF0574" w:rsidRDefault="00FF0574" w:rsidP="00FF0574">
      <w:pPr>
        <w:numPr>
          <w:ilvl w:val="0"/>
          <w:numId w:val="7"/>
        </w:numPr>
        <w:tabs>
          <w:tab w:val="num" w:pos="720"/>
        </w:tabs>
      </w:pPr>
      <w:r w:rsidRPr="00FF0574">
        <w:t>Ces versions allégées se concentrent sur des algorithmes simplifiés et utilisent moins de mémoire.</w:t>
      </w:r>
    </w:p>
    <w:p w14:paraId="4908868A" w14:textId="4AFAF65E" w:rsidR="00FF0574" w:rsidRPr="00582139" w:rsidRDefault="00FF0574" w:rsidP="00582139">
      <w:pPr>
        <w:pStyle w:val="Paragraphedeliste"/>
        <w:numPr>
          <w:ilvl w:val="0"/>
          <w:numId w:val="19"/>
        </w:numPr>
        <w:rPr>
          <w:b/>
          <w:bCs/>
        </w:rPr>
      </w:pPr>
      <w:r w:rsidRPr="00582139">
        <w:rPr>
          <w:b/>
          <w:bCs/>
        </w:rPr>
        <w:t>Micro-Max</w:t>
      </w:r>
    </w:p>
    <w:p w14:paraId="671E4495" w14:textId="77777777" w:rsidR="00FF0574" w:rsidRPr="00FF0574" w:rsidRDefault="00FF0574" w:rsidP="00FF0574">
      <w:pPr>
        <w:numPr>
          <w:ilvl w:val="0"/>
          <w:numId w:val="8"/>
        </w:numPr>
        <w:tabs>
          <w:tab w:val="num" w:pos="720"/>
        </w:tabs>
      </w:pPr>
      <w:r w:rsidRPr="00FF0574">
        <w:rPr>
          <w:b/>
          <w:bCs/>
        </w:rPr>
        <w:t>Micro-Max</w:t>
      </w:r>
      <w:r w:rsidRPr="00FF0574">
        <w:t xml:space="preserve"> est un moteur d’échecs ultra-léger écrit en C.</w:t>
      </w:r>
    </w:p>
    <w:p w14:paraId="0F39E9EA" w14:textId="77777777" w:rsidR="00FF0574" w:rsidRPr="00FF0574" w:rsidRDefault="00FF0574" w:rsidP="00FF0574">
      <w:pPr>
        <w:numPr>
          <w:ilvl w:val="0"/>
          <w:numId w:val="8"/>
        </w:numPr>
        <w:tabs>
          <w:tab w:val="num" w:pos="720"/>
        </w:tabs>
      </w:pPr>
      <w:r w:rsidRPr="00FF0574">
        <w:t>Taille : Environ 1-2 kB de mémoire.</w:t>
      </w:r>
    </w:p>
    <w:p w14:paraId="3BCF6B0F" w14:textId="77777777" w:rsidR="00FF0574" w:rsidRPr="00FF0574" w:rsidRDefault="00FF0574" w:rsidP="00FF0574">
      <w:pPr>
        <w:numPr>
          <w:ilvl w:val="0"/>
          <w:numId w:val="8"/>
        </w:numPr>
        <w:tabs>
          <w:tab w:val="num" w:pos="720"/>
        </w:tabs>
      </w:pPr>
      <w:r w:rsidRPr="00FF0574">
        <w:t>Caractéristiques :</w:t>
      </w:r>
    </w:p>
    <w:p w14:paraId="1F4AE901" w14:textId="77777777" w:rsidR="00FF0574" w:rsidRPr="00FF0574" w:rsidRDefault="00FF0574" w:rsidP="00FF0574">
      <w:pPr>
        <w:numPr>
          <w:ilvl w:val="1"/>
          <w:numId w:val="8"/>
        </w:numPr>
        <w:tabs>
          <w:tab w:val="num" w:pos="1440"/>
        </w:tabs>
      </w:pPr>
      <w:r w:rsidRPr="00FF0574">
        <w:t>Implémente un moteur d'échecs fonctionnel avec un algorithme de recherche alpha-bêta.</w:t>
      </w:r>
    </w:p>
    <w:p w14:paraId="17D99AF1" w14:textId="77777777" w:rsidR="00FF0574" w:rsidRPr="00FF0574" w:rsidRDefault="00FF0574" w:rsidP="00FF0574">
      <w:pPr>
        <w:numPr>
          <w:ilvl w:val="1"/>
          <w:numId w:val="8"/>
        </w:numPr>
        <w:tabs>
          <w:tab w:val="num" w:pos="1440"/>
        </w:tabs>
      </w:pPr>
      <w:r w:rsidRPr="00FF0574">
        <w:t>Gère les règles standard des échecs, mais avec des fonctionnalités limitées (sans prise en charge des règles complexes comme la sous-promotion personnalisée).</w:t>
      </w:r>
    </w:p>
    <w:p w14:paraId="1219BF49" w14:textId="2CC9CF95" w:rsidR="00FF0574" w:rsidRPr="00582139" w:rsidRDefault="00FF0574" w:rsidP="00582139">
      <w:pPr>
        <w:pStyle w:val="Paragraphedeliste"/>
        <w:numPr>
          <w:ilvl w:val="0"/>
          <w:numId w:val="19"/>
        </w:numPr>
        <w:rPr>
          <w:b/>
          <w:bCs/>
        </w:rPr>
      </w:pPr>
      <w:r w:rsidRPr="00582139">
        <w:rPr>
          <w:b/>
          <w:bCs/>
        </w:rPr>
        <w:t>TSCP (Tiny Simple Chess Program)</w:t>
      </w:r>
    </w:p>
    <w:p w14:paraId="00CBFBAF" w14:textId="77777777" w:rsidR="00FF0574" w:rsidRPr="00FF0574" w:rsidRDefault="00FF0574" w:rsidP="00FF0574">
      <w:pPr>
        <w:numPr>
          <w:ilvl w:val="0"/>
          <w:numId w:val="9"/>
        </w:numPr>
        <w:tabs>
          <w:tab w:val="num" w:pos="720"/>
        </w:tabs>
      </w:pPr>
      <w:r w:rsidRPr="00FF0574">
        <w:rPr>
          <w:b/>
          <w:bCs/>
        </w:rPr>
        <w:t>TSCP</w:t>
      </w:r>
      <w:r w:rsidRPr="00FF0574">
        <w:t xml:space="preserve"> est un moteur d’échecs écrit en C, conçu pour être simple et éducatif.</w:t>
      </w:r>
    </w:p>
    <w:p w14:paraId="2C8329D7" w14:textId="77777777" w:rsidR="00FF0574" w:rsidRPr="00FF0574" w:rsidRDefault="00FF0574" w:rsidP="00FF0574">
      <w:pPr>
        <w:numPr>
          <w:ilvl w:val="0"/>
          <w:numId w:val="9"/>
        </w:numPr>
        <w:tabs>
          <w:tab w:val="num" w:pos="720"/>
        </w:tabs>
      </w:pPr>
      <w:r w:rsidRPr="00FF0574">
        <w:t>Taille et ressources :</w:t>
      </w:r>
    </w:p>
    <w:p w14:paraId="3EE8D89A" w14:textId="77777777" w:rsidR="00FF0574" w:rsidRPr="00FF0574" w:rsidRDefault="00FF0574" w:rsidP="00FF0574">
      <w:pPr>
        <w:numPr>
          <w:ilvl w:val="1"/>
          <w:numId w:val="9"/>
        </w:numPr>
        <w:tabs>
          <w:tab w:val="num" w:pos="1440"/>
        </w:tabs>
      </w:pPr>
      <w:r w:rsidRPr="00FF0574">
        <w:t>Consomme peu de mémoire (moins de 20 kB après simplification).</w:t>
      </w:r>
    </w:p>
    <w:p w14:paraId="05CA5378" w14:textId="77777777" w:rsidR="00FF0574" w:rsidRPr="00FF0574" w:rsidRDefault="00FF0574" w:rsidP="00FF0574">
      <w:pPr>
        <w:numPr>
          <w:ilvl w:val="1"/>
          <w:numId w:val="9"/>
        </w:numPr>
        <w:tabs>
          <w:tab w:val="num" w:pos="1440"/>
        </w:tabs>
      </w:pPr>
      <w:r w:rsidRPr="00FF0574">
        <w:t>Parfait pour des projets nécessitant une IA basique d’échecs.</w:t>
      </w:r>
    </w:p>
    <w:p w14:paraId="3DF0D159" w14:textId="7EB2393C" w:rsidR="00FF0574" w:rsidRPr="00582139" w:rsidRDefault="00FF0574" w:rsidP="00582139">
      <w:pPr>
        <w:pStyle w:val="Paragraphedeliste"/>
        <w:numPr>
          <w:ilvl w:val="0"/>
          <w:numId w:val="19"/>
        </w:numPr>
        <w:rPr>
          <w:b/>
          <w:bCs/>
        </w:rPr>
      </w:pPr>
      <w:r w:rsidRPr="00582139">
        <w:rPr>
          <w:b/>
          <w:bCs/>
        </w:rPr>
        <w:t>Chess for Arduino (Chess4Arduino)</w:t>
      </w:r>
    </w:p>
    <w:p w14:paraId="5A9C2A5B" w14:textId="77777777" w:rsidR="00FF0574" w:rsidRPr="00FF0574" w:rsidRDefault="00FF0574" w:rsidP="00FF0574">
      <w:pPr>
        <w:numPr>
          <w:ilvl w:val="0"/>
          <w:numId w:val="10"/>
        </w:numPr>
        <w:tabs>
          <w:tab w:val="num" w:pos="720"/>
        </w:tabs>
      </w:pPr>
      <w:r w:rsidRPr="00FF0574">
        <w:t>Spécialement conçu pour les microcontrôleurs, ce projet est disponible sur GitHub.</w:t>
      </w:r>
    </w:p>
    <w:p w14:paraId="3411DBE5" w14:textId="77777777" w:rsidR="00FF0574" w:rsidRPr="00FF0574" w:rsidRDefault="00FF0574" w:rsidP="00FF0574">
      <w:pPr>
        <w:numPr>
          <w:ilvl w:val="0"/>
          <w:numId w:val="10"/>
        </w:numPr>
        <w:tabs>
          <w:tab w:val="num" w:pos="720"/>
        </w:tabs>
      </w:pPr>
      <w:r w:rsidRPr="00FF0574">
        <w:t>Il implémente un moteur d’échecs léger, prenant en charge les mouvements légaux, les échecs et les mats.</w:t>
      </w:r>
    </w:p>
    <w:p w14:paraId="2C2DBD2E" w14:textId="4676A160" w:rsidR="00FF0574" w:rsidRPr="00FF0574" w:rsidRDefault="00FF0574" w:rsidP="00FF0574"/>
    <w:p w14:paraId="71BF5125" w14:textId="3E5A6FA2" w:rsidR="00FF0574" w:rsidRPr="00FF0574" w:rsidRDefault="00582139" w:rsidP="00582139">
      <w:r w:rsidRPr="00582139">
        <w:t>Dans le but de faire un choix</w:t>
      </w:r>
      <w:r>
        <w:t xml:space="preserve">, nous allons nous appuyer sur les critères suivants : </w:t>
      </w:r>
    </w:p>
    <w:p w14:paraId="5398E490" w14:textId="2C73C470" w:rsidR="00FF0574" w:rsidRPr="00FF0574" w:rsidRDefault="00FF0574" w:rsidP="00FF0574">
      <w:pPr>
        <w:numPr>
          <w:ilvl w:val="0"/>
          <w:numId w:val="11"/>
        </w:numPr>
      </w:pPr>
      <w:r w:rsidRPr="00FF0574">
        <w:rPr>
          <w:b/>
          <w:bCs/>
        </w:rPr>
        <w:t>Mémoire disponible</w:t>
      </w:r>
      <w:r w:rsidRPr="00FF0574">
        <w:t xml:space="preserve"> : La </w:t>
      </w:r>
      <w:r w:rsidRPr="00FF0574">
        <w:rPr>
          <w:b/>
          <w:bCs/>
        </w:rPr>
        <w:t>RAM</w:t>
      </w:r>
      <w:r w:rsidRPr="00FF0574">
        <w:t xml:space="preserve"> de l'Arduino Mega 2560 (8 kB) limite le moteur que </w:t>
      </w:r>
      <w:r w:rsidR="00582139">
        <w:t>nous pouvons utiliser</w:t>
      </w:r>
      <w:r w:rsidRPr="00FF0574">
        <w:t xml:space="preserve">. Un moteur léger avec des tables de transposition minimales est </w:t>
      </w:r>
      <w:r w:rsidR="00582139">
        <w:t>indispensables</w:t>
      </w:r>
      <w:r w:rsidRPr="00FF0574">
        <w:t>.</w:t>
      </w:r>
    </w:p>
    <w:p w14:paraId="2B854659" w14:textId="1ED59250" w:rsidR="00FF0574" w:rsidRPr="00FF0574" w:rsidRDefault="00FF0574" w:rsidP="00FF0574">
      <w:pPr>
        <w:numPr>
          <w:ilvl w:val="0"/>
          <w:numId w:val="11"/>
        </w:numPr>
      </w:pPr>
      <w:r w:rsidRPr="00FF0574">
        <w:rPr>
          <w:b/>
          <w:bCs/>
        </w:rPr>
        <w:lastRenderedPageBreak/>
        <w:t>Temps de calcul</w:t>
      </w:r>
      <w:r w:rsidRPr="00FF0574">
        <w:t xml:space="preserve"> : Les moteurs d’échecs fonctionnent en évaluant des positions via des recherches dans un arbre. Avec </w:t>
      </w:r>
      <w:r w:rsidR="00582139" w:rsidRPr="00FF0574">
        <w:t>un Arduino Méga</w:t>
      </w:r>
      <w:r w:rsidRPr="00FF0574">
        <w:t xml:space="preserve">, </w:t>
      </w:r>
      <w:r w:rsidR="00582139">
        <w:t>il faudrait limiter</w:t>
      </w:r>
      <w:r w:rsidRPr="00FF0574">
        <w:t xml:space="preserve"> la profondeur de </w:t>
      </w:r>
      <w:r w:rsidR="00582139">
        <w:t>calcul</w:t>
      </w:r>
      <w:r w:rsidRPr="00FF0574">
        <w:t xml:space="preserve"> à 2-4 coups pour maintenir un temps de réponse acceptable.</w:t>
      </w:r>
    </w:p>
    <w:p w14:paraId="32E89C99" w14:textId="0AED0CE3" w:rsidR="00FF0574" w:rsidRPr="00FF0574" w:rsidRDefault="00FF0574" w:rsidP="00FF0574">
      <w:pPr>
        <w:numPr>
          <w:ilvl w:val="0"/>
          <w:numId w:val="11"/>
        </w:numPr>
      </w:pPr>
      <w:r w:rsidRPr="00FF0574">
        <w:rPr>
          <w:b/>
          <w:bCs/>
        </w:rPr>
        <w:t>Fonctionnalités</w:t>
      </w:r>
      <w:r w:rsidRPr="00FF0574">
        <w:t xml:space="preserve"> : Si </w:t>
      </w:r>
      <w:r w:rsidR="00582139">
        <w:t>l’on souhaite que l’</w:t>
      </w:r>
      <w:r w:rsidRPr="00FF0574">
        <w:t xml:space="preserve">IA </w:t>
      </w:r>
      <w:r w:rsidR="00582139">
        <w:t>joue</w:t>
      </w:r>
      <w:r w:rsidRPr="00FF0574">
        <w:t xml:space="preserve"> à un niveau acceptable, </w:t>
      </w:r>
      <w:r w:rsidR="00582139">
        <w:t>il faut s’assurer</w:t>
      </w:r>
      <w:r w:rsidRPr="00FF0574">
        <w:t xml:space="preserve"> qu</w:t>
      </w:r>
      <w:r w:rsidR="00582139">
        <w:t>’elle</w:t>
      </w:r>
      <w:r w:rsidRPr="00FF0574">
        <w:t xml:space="preserve"> gère les règles de base (roque, promotion, prise en passant).</w:t>
      </w:r>
    </w:p>
    <w:p w14:paraId="20CC7260" w14:textId="534633AD" w:rsidR="00FF0574" w:rsidRDefault="00582139" w:rsidP="00FF0574">
      <w:r>
        <w:t xml:space="preserve">Il sera éventuellement nécessaire d’adapter le code de l’IA afin qu’il soit compatible avec l’environnement Arduino et que son utilisation des ressources </w:t>
      </w:r>
      <w:r w:rsidR="001F7C60">
        <w:t>soit</w:t>
      </w:r>
      <w:r>
        <w:t xml:space="preserve"> le faible possible tout en gardant un niveau de jeu correct.</w:t>
      </w:r>
    </w:p>
    <w:p w14:paraId="5D02EA34" w14:textId="4396796E" w:rsidR="00FF0574" w:rsidRDefault="00FF0574" w:rsidP="00FF0574">
      <w:pPr>
        <w:rPr>
          <w:b/>
          <w:bCs/>
        </w:rPr>
      </w:pPr>
    </w:p>
    <w:p w14:paraId="7C461310" w14:textId="77777777" w:rsidR="00262923" w:rsidRPr="00FF0574" w:rsidRDefault="00262923" w:rsidP="00FF0574"/>
    <w:p w14:paraId="24763EC4" w14:textId="77777777" w:rsidR="00262923" w:rsidRDefault="00FF0574" w:rsidP="00FF0574">
      <w:r w:rsidRPr="00FF0574">
        <w:t xml:space="preserve">Pour </w:t>
      </w:r>
      <w:r w:rsidR="00262923" w:rsidRPr="00FF0574">
        <w:t>un Arduino Méga</w:t>
      </w:r>
      <w:r w:rsidRPr="00FF0574">
        <w:t xml:space="preserve"> 2560, le choix d'un moteur comme </w:t>
      </w:r>
      <w:r w:rsidRPr="00FF0574">
        <w:rPr>
          <w:b/>
          <w:bCs/>
        </w:rPr>
        <w:t>Micro-Max</w:t>
      </w:r>
      <w:r w:rsidRPr="00FF0574">
        <w:t xml:space="preserve"> ou </w:t>
      </w:r>
      <w:r w:rsidRPr="00FF0574">
        <w:rPr>
          <w:b/>
          <w:bCs/>
        </w:rPr>
        <w:t>Chess4Arduino</w:t>
      </w:r>
      <w:r w:rsidRPr="00FF0574">
        <w:t xml:space="preserve"> </w:t>
      </w:r>
      <w:r w:rsidR="00262923">
        <w:t>semble</w:t>
      </w:r>
      <w:r w:rsidRPr="00FF0574">
        <w:t xml:space="preserve"> idéal. </w:t>
      </w:r>
    </w:p>
    <w:p w14:paraId="7C42425B" w14:textId="023E20A0" w:rsidR="00FF0574" w:rsidRDefault="00FF0574" w:rsidP="00FF0574">
      <w:r w:rsidRPr="00FF0574">
        <w:t>Ces moteurs sont suffisamment légers pour fonctionner dans l’environnement contraint de l’Arduino, tout en offrant des performances correctes pour une application comme un échiquier automatique.</w:t>
      </w:r>
    </w:p>
    <w:p w14:paraId="5404EBA6" w14:textId="7345A8B9" w:rsidR="009B2B3F" w:rsidRPr="00FF0574" w:rsidRDefault="009B2B3F" w:rsidP="00FF0574">
      <w:r>
        <w:t>De plus, il est open source.</w:t>
      </w:r>
    </w:p>
    <w:p w14:paraId="503F5FCD" w14:textId="77777777" w:rsidR="00FF0574" w:rsidRDefault="00FF0574" w:rsidP="00FF0574"/>
    <w:p w14:paraId="01D37595" w14:textId="11DFFF06" w:rsidR="009B2B3F" w:rsidRDefault="00262923" w:rsidP="00FF0574">
      <w:r>
        <w:t xml:space="preserve">Dans un premier temps, nous essaierons l’IA </w:t>
      </w:r>
      <w:r w:rsidR="009C4FC9">
        <w:t>Micro</w:t>
      </w:r>
      <w:r>
        <w:t>-</w:t>
      </w:r>
      <w:r w:rsidR="009C4FC9">
        <w:t>Max</w:t>
      </w:r>
      <w:r w:rsidR="001F7C60">
        <w:t>.</w:t>
      </w:r>
    </w:p>
    <w:p w14:paraId="68F3F8F7" w14:textId="77777777" w:rsidR="00052232" w:rsidRDefault="00052232" w:rsidP="00FF0574"/>
    <w:p w14:paraId="3532E825" w14:textId="77777777" w:rsidR="009B2B3F" w:rsidRDefault="009B2B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50F72EE" w14:textId="4AB0AA8A" w:rsidR="00E35855" w:rsidRDefault="00E35855" w:rsidP="009C6F50">
      <w:pPr>
        <w:pStyle w:val="Titre2"/>
      </w:pPr>
      <w:bookmarkStart w:id="21" w:name="_Toc189065179"/>
      <w:r>
        <w:lastRenderedPageBreak/>
        <w:t>Micro-Max</w:t>
      </w:r>
      <w:r w:rsidR="001F7C60">
        <w:t xml:space="preserve"> et Alpha-Beta</w:t>
      </w:r>
      <w:bookmarkEnd w:id="21"/>
    </w:p>
    <w:p w14:paraId="58C70572" w14:textId="174018EC" w:rsidR="001F7C60" w:rsidRDefault="001F7C60" w:rsidP="001F7C60">
      <w:r>
        <w:t>L’algorithme Micro-max est disponible ici :</w:t>
      </w:r>
    </w:p>
    <w:p w14:paraId="1A0A84EC" w14:textId="77777777" w:rsidR="001F7C60" w:rsidRDefault="001F7C60" w:rsidP="001F7C60">
      <w:hyperlink r:id="rId77" w:history="1">
        <w:r w:rsidRPr="00001721">
          <w:rPr>
            <w:rStyle w:val="Lienhypertexte"/>
          </w:rPr>
          <w:t>https://home.hccnet.nl/h.g.muller/max-src2.html</w:t>
        </w:r>
      </w:hyperlink>
    </w:p>
    <w:p w14:paraId="79C873AC" w14:textId="52E01698" w:rsidR="001F7C60" w:rsidRDefault="001F7C60" w:rsidP="001F7C60">
      <w:hyperlink r:id="rId78" w:history="1">
        <w:r w:rsidRPr="007850DD">
          <w:rPr>
            <w:rStyle w:val="Lienhypertexte"/>
          </w:rPr>
          <w:t>http://www.diego-cueva.com/projects/chessuino/CHESSuino.ino</w:t>
        </w:r>
      </w:hyperlink>
    </w:p>
    <w:p w14:paraId="1E225CDE" w14:textId="77777777" w:rsidR="001F7C60" w:rsidRDefault="001F7C60" w:rsidP="001F7C60"/>
    <w:p w14:paraId="7B523093" w14:textId="6D6B3CC1" w:rsidR="001F7C60" w:rsidRDefault="001F7C60" w:rsidP="001F7C60">
      <w:r>
        <w:t>L’algorithme Alpha-Beta est disponible ici :</w:t>
      </w:r>
    </w:p>
    <w:p w14:paraId="47CE27F8" w14:textId="2A1A8122" w:rsidR="001F7C60" w:rsidRDefault="001F7C60" w:rsidP="001F7C60">
      <w:hyperlink r:id="rId79" w:history="1">
        <w:r w:rsidRPr="00111C7C">
          <w:rPr>
            <w:rStyle w:val="Lienhypertexte"/>
          </w:rPr>
          <w:t>https://fr.wikipedia.org/wiki/%C3%89lagage_alpha-b%C3%AAta</w:t>
        </w:r>
      </w:hyperlink>
    </w:p>
    <w:p w14:paraId="7AB95A5C" w14:textId="77777777" w:rsidR="001F7C60" w:rsidRDefault="001F7C60" w:rsidP="001F7C60"/>
    <w:p w14:paraId="175E0283" w14:textId="77777777" w:rsidR="001F7C60" w:rsidRPr="001F7C60" w:rsidRDefault="001F7C60" w:rsidP="001F7C60"/>
    <w:p w14:paraId="082D7951" w14:textId="77777777" w:rsidR="009B2B3F" w:rsidRDefault="009B2B3F" w:rsidP="009B2B3F">
      <w:r>
        <w:rPr>
          <w:b/>
          <w:bCs/>
        </w:rPr>
        <w:t xml:space="preserve">Pour ce projet, l’IA « Micro Max » de </w:t>
      </w:r>
      <w:hyperlink r:id="rId80" w:history="1">
        <w:r w:rsidRPr="00B86FD2">
          <w:rPr>
            <w:rStyle w:val="Lienhypertexte"/>
          </w:rPr>
          <w:t>H.G. Muller</w:t>
        </w:r>
      </w:hyperlink>
      <w:r w:rsidRPr="00B86FD2">
        <w:t> </w:t>
      </w:r>
      <w:r>
        <w:t xml:space="preserve">et porté sur arduino par </w:t>
      </w:r>
      <w:hyperlink r:id="rId81" w:history="1">
        <w:r w:rsidRPr="00B86FD2">
          <w:rPr>
            <w:rStyle w:val="Lienhypertexte"/>
          </w:rPr>
          <w:t>Diego Cueva</w:t>
        </w:r>
      </w:hyperlink>
      <w:r w:rsidRPr="00B86FD2">
        <w:t> </w:t>
      </w:r>
      <w:r>
        <w:t xml:space="preserve">est donc préféré. </w:t>
      </w:r>
    </w:p>
    <w:p w14:paraId="1D917A01" w14:textId="7357AC15" w:rsidR="009B2B3F" w:rsidRDefault="009B2B3F" w:rsidP="009B2B3F">
      <w:r>
        <w:t>Le principe de cet algorithme est basé sur Minimax (ou MinMax) et Alpha-Beta.</w:t>
      </w:r>
    </w:p>
    <w:p w14:paraId="73BED5AC" w14:textId="77777777" w:rsidR="009B2B3F" w:rsidRDefault="009B2B3F" w:rsidP="009B2B3F"/>
    <w:p w14:paraId="665E97C9" w14:textId="2A4C8EA4" w:rsidR="009B2B3F" w:rsidRDefault="009B2B3F" w:rsidP="009B2B3F">
      <w:r>
        <w:t>Minimax :</w:t>
      </w:r>
    </w:p>
    <w:p w14:paraId="30766CD5" w14:textId="01324635" w:rsidR="009B2B3F" w:rsidRDefault="009B2B3F" w:rsidP="009B2B3F">
      <w:r>
        <w:t>L’algorithme Minimax fonctionne exactement comme le cerveau humain. Lorsqu’il est en train de jouer, l’IA analyse la position et estime tous (ou partie) les prochains coups possibles.</w:t>
      </w:r>
    </w:p>
    <w:p w14:paraId="6929FF38" w14:textId="4D7616CE" w:rsidR="009B2B3F" w:rsidRDefault="009B2B3F" w:rsidP="009B2B3F">
      <w:r>
        <w:t>Ce raisonnement en arborescence est présenté ci-dessous :</w:t>
      </w:r>
    </w:p>
    <w:p w14:paraId="09BA1707" w14:textId="77777777" w:rsidR="0030765A" w:rsidRDefault="0030765A" w:rsidP="009B2B3F"/>
    <w:p w14:paraId="2A72EF2C" w14:textId="01AD5629" w:rsidR="009B2B3F" w:rsidRPr="00B86FD2" w:rsidRDefault="0030765A" w:rsidP="009B2B3F">
      <w:r>
        <w:rPr>
          <w:noProof/>
        </w:rPr>
        <w:drawing>
          <wp:inline distT="0" distB="0" distL="0" distR="0" wp14:anchorId="129D8F06" wp14:editId="247D9AEE">
            <wp:extent cx="5753100" cy="3257550"/>
            <wp:effectExtent l="0" t="0" r="0" b="0"/>
            <wp:docPr id="15444845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5097921A" w14:textId="77777777" w:rsidR="0030765A" w:rsidRDefault="0030765A" w:rsidP="009B2B3F"/>
    <w:p w14:paraId="5E6CE8EF" w14:textId="4F0D6990" w:rsidR="00F55B3D" w:rsidRDefault="00F55B3D" w:rsidP="009B2B3F">
      <w:r>
        <w:t>Ce graphique est une version simplifiée des choix possibles lors d’une partie d’échec.</w:t>
      </w:r>
    </w:p>
    <w:p w14:paraId="5B720C0B" w14:textId="62199FB3" w:rsidR="00F55B3D" w:rsidRDefault="00791573" w:rsidP="009B2B3F">
      <w:r>
        <w:t xml:space="preserve">Le but est ici d’évaluer le meilleur choix de coup (B1 ou B2) en fonction de la position </w:t>
      </w:r>
      <w:r w:rsidR="00F55B3D">
        <w:t xml:space="preserve">(A), </w:t>
      </w:r>
      <w:r>
        <w:t>de la position actuelle de la pièce d’échec.</w:t>
      </w:r>
    </w:p>
    <w:p w14:paraId="70C5451B" w14:textId="56567E53" w:rsidR="00791573" w:rsidRDefault="00791573" w:rsidP="009B2B3F">
      <w:r>
        <w:t>En bleu, nous voyons tous les coups possibles et de l’humain et en noir, tous les coups possibles de l’ordinateur.</w:t>
      </w:r>
    </w:p>
    <w:p w14:paraId="4A2E6D3E" w14:textId="77777777" w:rsidR="009B2B3F" w:rsidRDefault="009B2B3F" w:rsidP="009B2B3F"/>
    <w:p w14:paraId="50F574AD" w14:textId="77777777" w:rsidR="00791573" w:rsidRDefault="00791573">
      <w:pPr>
        <w:spacing w:after="160" w:line="259" w:lineRule="auto"/>
      </w:pPr>
      <w:r>
        <w:br w:type="page"/>
      </w:r>
    </w:p>
    <w:p w14:paraId="4C1FCF62" w14:textId="6DE6F943" w:rsidR="00791573" w:rsidRDefault="00791573" w:rsidP="009B2B3F">
      <w:r>
        <w:lastRenderedPageBreak/>
        <w:t>Comment cela fonctionne ?</w:t>
      </w:r>
    </w:p>
    <w:p w14:paraId="1842244A" w14:textId="57CF1C64" w:rsidR="00791573" w:rsidRDefault="00791573" w:rsidP="009B2B3F">
      <w:r>
        <w:t>Les valeurs des cases du bas (E) sont calculées par une fonction d’évaluation qui leur attribue une valeur.</w:t>
      </w:r>
    </w:p>
    <w:p w14:paraId="3CC83204" w14:textId="355EB8E8" w:rsidR="00791573" w:rsidRDefault="00791573" w:rsidP="009B2B3F">
      <w:r>
        <w:t>Ce calcul dépend des critères suivants :</w:t>
      </w:r>
    </w:p>
    <w:p w14:paraId="26597F5B" w14:textId="5F534F52" w:rsidR="00791573" w:rsidRDefault="00791573" w:rsidP="00791573">
      <w:pPr>
        <w:pStyle w:val="Paragraphedeliste"/>
        <w:numPr>
          <w:ilvl w:val="0"/>
          <w:numId w:val="1"/>
        </w:numPr>
      </w:pPr>
      <w:r>
        <w:t>Valeurs des pièces restantes,</w:t>
      </w:r>
    </w:p>
    <w:p w14:paraId="7B5117D8" w14:textId="65168CE8" w:rsidR="00791573" w:rsidRDefault="00791573" w:rsidP="00791573">
      <w:pPr>
        <w:pStyle w:val="Paragraphedeliste"/>
        <w:numPr>
          <w:ilvl w:val="0"/>
          <w:numId w:val="1"/>
        </w:numPr>
      </w:pPr>
      <w:r>
        <w:t>Position des pièces,</w:t>
      </w:r>
    </w:p>
    <w:p w14:paraId="07854A8C" w14:textId="339FC82F" w:rsidR="00791573" w:rsidRDefault="00791573" w:rsidP="00791573">
      <w:pPr>
        <w:pStyle w:val="Paragraphedeliste"/>
        <w:numPr>
          <w:ilvl w:val="0"/>
          <w:numId w:val="1"/>
        </w:numPr>
      </w:pPr>
      <w:r>
        <w:t>Position d’échec ou d’échec et mat.</w:t>
      </w:r>
    </w:p>
    <w:p w14:paraId="6BCDAC57" w14:textId="72629179" w:rsidR="00791573" w:rsidRDefault="00791573" w:rsidP="009B2B3F">
      <w:r>
        <w:t>L’objectif de la fonction d’évaluation est d’estimer l’avantage d‘une position en fonction de ces critères. Plus l’estimation est élevée, plus l’ordinateur à une chance de gagner.</w:t>
      </w:r>
    </w:p>
    <w:p w14:paraId="2BDC5B60" w14:textId="77777777" w:rsidR="0030765A" w:rsidRDefault="0030765A" w:rsidP="009B2B3F"/>
    <w:p w14:paraId="0D57D4E6" w14:textId="3EF2598F" w:rsidR="00791573" w:rsidRPr="00791573" w:rsidRDefault="0030765A" w:rsidP="002B6E18">
      <w:pPr>
        <w:jc w:val="center"/>
      </w:pPr>
      <w:r>
        <w:rPr>
          <w:noProof/>
        </w:rPr>
        <w:drawing>
          <wp:inline distT="0" distB="0" distL="0" distR="0" wp14:anchorId="4DF361B2" wp14:editId="1DBB8BE4">
            <wp:extent cx="5753100" cy="3829050"/>
            <wp:effectExtent l="0" t="0" r="0" b="0"/>
            <wp:docPr id="470050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p w14:paraId="769BB8CC" w14:textId="77777777" w:rsidR="0030765A" w:rsidRDefault="0030765A" w:rsidP="00791573"/>
    <w:p w14:paraId="18171E84" w14:textId="47A3EBD9" w:rsidR="00F72C8F" w:rsidRDefault="00F72C8F" w:rsidP="00791573">
      <w:r>
        <w:t xml:space="preserve">Une fois l’évaluation terminée, les estimations sont placées dans l’arbre de </w:t>
      </w:r>
      <w:r w:rsidR="005117A5">
        <w:t>décision</w:t>
      </w:r>
      <w:r>
        <w:t>.</w:t>
      </w:r>
    </w:p>
    <w:p w14:paraId="0D3A0A44" w14:textId="0D18CE8B" w:rsidR="00F72C8F" w:rsidRDefault="00F72C8F" w:rsidP="00791573">
      <w:r>
        <w:t>Lorsque le tour de l’ordinateur arrive, l’IA choisis la valeur max qui maximise ses chances de gagner.</w:t>
      </w:r>
    </w:p>
    <w:p w14:paraId="499B0C85" w14:textId="344E4F56" w:rsidR="00F72C8F" w:rsidRDefault="00F72C8F" w:rsidP="00791573">
      <w:r>
        <w:t>Lorsque le tour de l’humain arrive, l’IA considère que l’humain jouera son meilleur coup, il choisira donc la valeur min, qui minimise ses chances de gagner.</w:t>
      </w:r>
    </w:p>
    <w:p w14:paraId="08A6AD19" w14:textId="77777777" w:rsidR="00F72C8F" w:rsidRDefault="00F72C8F" w:rsidP="00791573"/>
    <w:p w14:paraId="43DB8C21" w14:textId="1C175EFE" w:rsidR="00791573" w:rsidRPr="00791573" w:rsidRDefault="0030765A" w:rsidP="002B6E18">
      <w:pPr>
        <w:jc w:val="center"/>
      </w:pPr>
      <w:r>
        <w:rPr>
          <w:noProof/>
        </w:rPr>
        <w:lastRenderedPageBreak/>
        <w:drawing>
          <wp:inline distT="0" distB="0" distL="0" distR="0" wp14:anchorId="58EF9D6E" wp14:editId="3DDB2B42">
            <wp:extent cx="5762625" cy="3438525"/>
            <wp:effectExtent l="0" t="0" r="9525" b="9525"/>
            <wp:docPr id="3517342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485BB317" w14:textId="77777777" w:rsidR="002B6E18" w:rsidRDefault="002B6E18" w:rsidP="00791573"/>
    <w:p w14:paraId="4703DA3E" w14:textId="533C38CB" w:rsidR="005E7E73" w:rsidRDefault="00F72C8F" w:rsidP="00791573">
      <w:r>
        <w:t>L’estimation de la case E3 est placée dans la case A, induisant que le meilleur pour l’IA est B1.</w:t>
      </w:r>
    </w:p>
    <w:p w14:paraId="7F9A0C81" w14:textId="2AF18432" w:rsidR="005E7E73" w:rsidRDefault="005E7E73" w:rsidP="00791573">
      <w:r>
        <w:t>L’algorithme est pertinent seulement pour un nombre de coup faible et une profondeur d’évaluation faible.</w:t>
      </w:r>
    </w:p>
    <w:p w14:paraId="7942959C" w14:textId="48277457" w:rsidR="00F72C8F" w:rsidRDefault="005E7E73" w:rsidP="00791573">
      <w:r>
        <w:t xml:space="preserve">Pour une IA digne de ce nom, il serait nécessaire d’utiliser un microprocesseur intégrant </w:t>
      </w:r>
      <w:r w:rsidR="005117A5">
        <w:t>une puissance de calcul suffisante permettant d’améliorer le nombre de coup et la profondeur d’évaluation.</w:t>
      </w:r>
    </w:p>
    <w:p w14:paraId="1DC17E81" w14:textId="335FF1DC" w:rsidR="005117A5" w:rsidRDefault="005117A5" w:rsidP="00791573">
      <w:r>
        <w:t>Nous avons donc besoin d’élaguer les branches et c’est le rôle de l’algorithme Alpha-Beta.</w:t>
      </w:r>
    </w:p>
    <w:p w14:paraId="7681CBF5" w14:textId="6952E75B" w:rsidR="005E7E73" w:rsidRDefault="005117A5" w:rsidP="00791573">
      <w:r>
        <w:t>Il n’est pas nécessaire d’évaluer toutes les branches dans l’arbre de décision.</w:t>
      </w:r>
    </w:p>
    <w:p w14:paraId="266742A6" w14:textId="77777777" w:rsidR="005117A5" w:rsidRDefault="005117A5" w:rsidP="00791573">
      <w:r>
        <w:t>Si l’estimation de la case n’est pas pertinente, il n’y a pas de raison d’évaluer le reste de la branche.</w:t>
      </w:r>
    </w:p>
    <w:p w14:paraId="25A72863" w14:textId="3DFBF9BD" w:rsidR="005117A5" w:rsidRDefault="005117A5" w:rsidP="00791573">
      <w:r>
        <w:t xml:space="preserve">Par exemple, </w:t>
      </w:r>
      <w:r w:rsidR="00472078">
        <w:t>concentrons-nous</w:t>
      </w:r>
      <w:r>
        <w:t xml:space="preserve"> sur l’intérêt d’évaluer la position E5 dans l’arbre de décision ci-dessus.</w:t>
      </w:r>
    </w:p>
    <w:p w14:paraId="0E373DF3" w14:textId="3166CA77" w:rsidR="00472078" w:rsidRDefault="00472078" w:rsidP="00791573">
      <w:r>
        <w:t>Le frère de la position E5 est la position E4, ils appartiennent à la même branche.</w:t>
      </w:r>
    </w:p>
    <w:p w14:paraId="61E9A08B" w14:textId="5E088E3F" w:rsidR="00472078" w:rsidRDefault="00472078" w:rsidP="00791573">
      <w:r>
        <w:t>La case parente D2 sélectionnera donc la valeur min. Par conséquent, la case sera gardée uniquement si sa valeur est inférieure à deux.</w:t>
      </w:r>
    </w:p>
    <w:p w14:paraId="0D76212D" w14:textId="13DE11B7" w:rsidR="005117A5" w:rsidRDefault="00472078" w:rsidP="00791573">
      <w:r>
        <w:t>De plus, le grand parent C1 des positions E4 et E5 est également le grand parent des positions E1, E2, E3 et choisira les valeurs max des enfants D1 et D2.</w:t>
      </w:r>
    </w:p>
    <w:p w14:paraId="7509B96A" w14:textId="64B59A6B" w:rsidR="00472078" w:rsidRDefault="00472078" w:rsidP="00791573">
      <w:r>
        <w:t xml:space="preserve">Donc, pour changer la valeur du grand parent C1, la case D2 doit être supérieur à la case D1 et cela ne peut pas être le cas car </w:t>
      </w:r>
      <w:r w:rsidR="00410DEB">
        <w:t>la case D2 ne peut pas être supérieure à 2.</w:t>
      </w:r>
    </w:p>
    <w:p w14:paraId="4D0672EC" w14:textId="4740C17D" w:rsidR="00410DEB" w:rsidRDefault="00410DEB" w:rsidP="00791573">
      <w:r>
        <w:t>Il donc nécessaire de continuer l’évaluation de cette branche.</w:t>
      </w:r>
    </w:p>
    <w:p w14:paraId="188F5A58" w14:textId="77777777" w:rsidR="00472078" w:rsidRDefault="00472078" w:rsidP="00791573"/>
    <w:p w14:paraId="28282559" w14:textId="1E1DE2DC" w:rsidR="002B6E18" w:rsidRDefault="0030765A" w:rsidP="002B6E18">
      <w:pPr>
        <w:jc w:val="center"/>
      </w:pPr>
      <w:r>
        <w:rPr>
          <w:noProof/>
        </w:rPr>
        <w:lastRenderedPageBreak/>
        <w:drawing>
          <wp:inline distT="0" distB="0" distL="0" distR="0" wp14:anchorId="107217D4" wp14:editId="2C6AF3F6">
            <wp:extent cx="5753100" cy="3495675"/>
            <wp:effectExtent l="0" t="0" r="0" b="9525"/>
            <wp:docPr id="2096619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02B488E1" w14:textId="5A858358" w:rsidR="002B6E18" w:rsidRDefault="002B6E18" w:rsidP="002B6E18">
      <w:r>
        <w:t>Le schéma ci-dessus illustre l’explication précédente. Toutes les cases grises ne sont pas explorées parce que la valeur de la case parente ne correspond pas au minimum ou au maximum selon le cas.</w:t>
      </w:r>
    </w:p>
    <w:p w14:paraId="3403258B" w14:textId="6110499C" w:rsidR="002B6E18" w:rsidRPr="00791573" w:rsidRDefault="002B6E18" w:rsidP="002B6E18">
      <w:r>
        <w:t>L’algorithme Alpha-Beta compare ainsi toutes les branches dans le but d’élaguer les branches et diminuer le temps de calcul.</w:t>
      </w:r>
    </w:p>
    <w:p w14:paraId="0D1AD8E4" w14:textId="77777777" w:rsidR="009B2B3F" w:rsidRDefault="009B2B3F" w:rsidP="009B2B3F"/>
    <w:p w14:paraId="5B052EF1" w14:textId="77777777" w:rsidR="00CE0F56" w:rsidRPr="009B2B3F" w:rsidRDefault="00CE0F56" w:rsidP="009B2B3F"/>
    <w:p w14:paraId="33823376" w14:textId="40AD84C8" w:rsidR="00262923" w:rsidRDefault="00052232" w:rsidP="00FF0574">
      <w:r>
        <w:t>Il intègre Negamax, un algorithme permettant d’accélérer les calculs.</w:t>
      </w:r>
    </w:p>
    <w:p w14:paraId="5BCBCB97" w14:textId="77777777" w:rsidR="005E6725" w:rsidRDefault="005E6725" w:rsidP="00FF0574"/>
    <w:p w14:paraId="240ED7F6" w14:textId="5F638B5D" w:rsidR="001264F9" w:rsidRDefault="001264F9" w:rsidP="00FF0574">
      <w:r>
        <w:t>La table de hachage</w:t>
      </w:r>
      <w:r w:rsidR="009C4807">
        <w:t xml:space="preserve"> à une taille originelle de 192Mb. Il est possible de la diminuer afin d’améliorer les performances de l’algortithme dans l’arduino. </w:t>
      </w:r>
    </w:p>
    <w:p w14:paraId="3A81C1DF" w14:textId="3C258016" w:rsidR="009C4807" w:rsidRDefault="009C4807" w:rsidP="00FF0574">
      <w:r>
        <w:t>Il est possible de réaliser cette diminution via la ligne de code suivante :</w:t>
      </w:r>
    </w:p>
    <w:p w14:paraId="3ECA2A6E" w14:textId="7B94AF3B" w:rsidR="009C4807" w:rsidRPr="000D213D" w:rsidRDefault="009C4807" w:rsidP="000D213D">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kern w:val="0"/>
          <w:sz w:val="20"/>
          <w:szCs w:val="20"/>
          <w:lang w:eastAsia="fr-FR"/>
          <w14:ligatures w14:val="none"/>
        </w:rPr>
      </w:pPr>
      <w:r w:rsidRPr="000D213D">
        <w:rPr>
          <w:rFonts w:ascii="Courier New" w:eastAsia="Times New Roman" w:hAnsi="Courier New" w:cs="Courier New"/>
          <w:color w:val="FF0000"/>
          <w:kern w:val="0"/>
          <w:sz w:val="20"/>
          <w:szCs w:val="20"/>
          <w:lang w:eastAsia="fr-FR"/>
          <w14:ligatures w14:val="none"/>
        </w:rPr>
        <w:t>#define U 0x100008</w:t>
      </w:r>
      <w:r w:rsidR="000D213D">
        <w:rPr>
          <w:rFonts w:ascii="Courier New" w:eastAsia="Times New Roman" w:hAnsi="Courier New" w:cs="Courier New"/>
          <w:color w:val="FF0000"/>
          <w:kern w:val="0"/>
          <w:sz w:val="20"/>
          <w:szCs w:val="20"/>
          <w:lang w:eastAsia="fr-FR"/>
          <w14:ligatures w14:val="none"/>
        </w:rPr>
        <w:t xml:space="preserve"> : </w:t>
      </w:r>
      <w:r w:rsidR="000D213D" w:rsidRPr="000D213D">
        <w:t>pour une table de 12Mb</w:t>
      </w:r>
    </w:p>
    <w:p w14:paraId="05AFA7EF" w14:textId="3E780310" w:rsidR="009C4807" w:rsidRDefault="000D213D" w:rsidP="00FF0574">
      <w:r>
        <w:t>La valeur doit être une puissance de 2 plus 8 et d’entrer la valeur en haxadecimal.</w:t>
      </w:r>
    </w:p>
    <w:p w14:paraId="284C223B" w14:textId="77777777" w:rsidR="001264F9" w:rsidRPr="00FF0574" w:rsidRDefault="001264F9" w:rsidP="00FF0574"/>
    <w:p w14:paraId="18344B66" w14:textId="77777777" w:rsidR="0030765A" w:rsidRDefault="0030765A">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078FA5A4" w14:textId="7B94D820" w:rsidR="009C0FB3" w:rsidRDefault="0074562C" w:rsidP="009C0FB3">
      <w:pPr>
        <w:pStyle w:val="Titre1"/>
      </w:pPr>
      <w:bookmarkStart w:id="22" w:name="_Toc189065180"/>
      <w:r>
        <w:lastRenderedPageBreak/>
        <w:t>Code</w:t>
      </w:r>
      <w:bookmarkEnd w:id="22"/>
    </w:p>
    <w:p w14:paraId="0DA62C72" w14:textId="77777777" w:rsidR="009C0FB3" w:rsidRPr="009C0FB3" w:rsidRDefault="009C0FB3" w:rsidP="009C0FB3"/>
    <w:p w14:paraId="3FA8C12F" w14:textId="3698B46B" w:rsidR="009C0FB3" w:rsidRPr="009C0FB3" w:rsidRDefault="009C0FB3" w:rsidP="00101FDF">
      <w:pPr>
        <w:spacing w:after="160" w:line="259" w:lineRule="auto"/>
      </w:pPr>
      <w:r>
        <w:tab/>
      </w:r>
    </w:p>
    <w:p w14:paraId="4464859F" w14:textId="77777777" w:rsidR="009C0FB3" w:rsidRDefault="009C0FB3" w:rsidP="009C0FB3"/>
    <w:p w14:paraId="0F3C14DC" w14:textId="77777777" w:rsidR="009C0FB3" w:rsidRPr="009C0FB3" w:rsidRDefault="009C0FB3" w:rsidP="009C0FB3"/>
    <w:p w14:paraId="0E566E42" w14:textId="32B3F922" w:rsidR="00D42311" w:rsidRPr="00D42311" w:rsidRDefault="00D42311" w:rsidP="00D42311"/>
    <w:sectPr w:rsidR="00D42311" w:rsidRPr="00D42311" w:rsidSect="008A0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C6AFC" w14:textId="77777777" w:rsidR="00E24E1F" w:rsidRDefault="00E24E1F" w:rsidP="00D42311">
      <w:r>
        <w:separator/>
      </w:r>
    </w:p>
  </w:endnote>
  <w:endnote w:type="continuationSeparator" w:id="0">
    <w:p w14:paraId="3779EED8" w14:textId="77777777" w:rsidR="00E24E1F" w:rsidRDefault="00E24E1F" w:rsidP="00D42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89824"/>
      <w:docPartObj>
        <w:docPartGallery w:val="Page Numbers (Bottom of Page)"/>
        <w:docPartUnique/>
      </w:docPartObj>
    </w:sdtPr>
    <w:sdtContent>
      <w:p w14:paraId="4CAFD4E2" w14:textId="1CFBB1AE" w:rsidR="00A049ED" w:rsidRDefault="00A049ED">
        <w:pPr>
          <w:pStyle w:val="Pieddepage"/>
          <w:jc w:val="right"/>
        </w:pPr>
        <w:r>
          <w:fldChar w:fldCharType="begin"/>
        </w:r>
        <w:r>
          <w:instrText>PAGE   \* MERGEFORMAT</w:instrText>
        </w:r>
        <w:r>
          <w:fldChar w:fldCharType="separate"/>
        </w:r>
        <w:r>
          <w:t>2</w:t>
        </w:r>
        <w:r>
          <w:fldChar w:fldCharType="end"/>
        </w:r>
      </w:p>
    </w:sdtContent>
  </w:sdt>
  <w:p w14:paraId="42BCC211" w14:textId="76B1E4B8" w:rsidR="00A049ED" w:rsidRDefault="00A049ED">
    <w:pPr>
      <w:pStyle w:val="Pieddepage"/>
    </w:pPr>
    <w:r>
      <w:t>Echiquier Automatisé</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AD7A4" w14:textId="77777777" w:rsidR="00E24E1F" w:rsidRDefault="00E24E1F" w:rsidP="00D42311">
      <w:r>
        <w:separator/>
      </w:r>
    </w:p>
  </w:footnote>
  <w:footnote w:type="continuationSeparator" w:id="0">
    <w:p w14:paraId="527F8D17" w14:textId="77777777" w:rsidR="00E24E1F" w:rsidRDefault="00E24E1F" w:rsidP="00D42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238C2"/>
    <w:multiLevelType w:val="multilevel"/>
    <w:tmpl w:val="3496E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E7E5F"/>
    <w:multiLevelType w:val="hybridMultilevel"/>
    <w:tmpl w:val="D2966AA8"/>
    <w:lvl w:ilvl="0" w:tplc="0F44F5AA">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633BF"/>
    <w:multiLevelType w:val="multilevel"/>
    <w:tmpl w:val="AD5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7C4F0F"/>
    <w:multiLevelType w:val="multilevel"/>
    <w:tmpl w:val="6DD041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16F32438"/>
    <w:multiLevelType w:val="multilevel"/>
    <w:tmpl w:val="703C1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18A946C9"/>
    <w:multiLevelType w:val="multilevel"/>
    <w:tmpl w:val="866093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1A7A77AB"/>
    <w:multiLevelType w:val="hybridMultilevel"/>
    <w:tmpl w:val="D804A13A"/>
    <w:lvl w:ilvl="0" w:tplc="9A6CB5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626053"/>
    <w:multiLevelType w:val="hybridMultilevel"/>
    <w:tmpl w:val="383CABDE"/>
    <w:lvl w:ilvl="0" w:tplc="6BA2969E">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F1945EE"/>
    <w:multiLevelType w:val="multilevel"/>
    <w:tmpl w:val="0150C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735EEE"/>
    <w:multiLevelType w:val="multilevel"/>
    <w:tmpl w:val="37E2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C35660"/>
    <w:multiLevelType w:val="hybridMultilevel"/>
    <w:tmpl w:val="E586FECE"/>
    <w:lvl w:ilvl="0" w:tplc="8812BB6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A83266A"/>
    <w:multiLevelType w:val="multilevel"/>
    <w:tmpl w:val="BF32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73BD9"/>
    <w:multiLevelType w:val="hybridMultilevel"/>
    <w:tmpl w:val="532C3462"/>
    <w:lvl w:ilvl="0" w:tplc="BC628D8E">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4BE1AEA"/>
    <w:multiLevelType w:val="multilevel"/>
    <w:tmpl w:val="62C4531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35CC12D0"/>
    <w:multiLevelType w:val="multilevel"/>
    <w:tmpl w:val="C8FACE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5" w15:restartNumberingAfterBreak="0">
    <w:nsid w:val="44CF0790"/>
    <w:multiLevelType w:val="multilevel"/>
    <w:tmpl w:val="7FCE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BA5EA6"/>
    <w:multiLevelType w:val="multilevel"/>
    <w:tmpl w:val="906E6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7B4B5B"/>
    <w:multiLevelType w:val="hybridMultilevel"/>
    <w:tmpl w:val="6304E8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E914542"/>
    <w:multiLevelType w:val="multilevel"/>
    <w:tmpl w:val="7836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DD6CD0"/>
    <w:multiLevelType w:val="multilevel"/>
    <w:tmpl w:val="8090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2623F75"/>
    <w:multiLevelType w:val="multilevel"/>
    <w:tmpl w:val="3F68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FE0A5E"/>
    <w:multiLevelType w:val="hybridMultilevel"/>
    <w:tmpl w:val="F62234E8"/>
    <w:lvl w:ilvl="0" w:tplc="0024BAB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8C074E5"/>
    <w:multiLevelType w:val="multilevel"/>
    <w:tmpl w:val="B33C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B4185D"/>
    <w:multiLevelType w:val="multilevel"/>
    <w:tmpl w:val="B7EC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6752C1"/>
    <w:multiLevelType w:val="hybridMultilevel"/>
    <w:tmpl w:val="17461B8E"/>
    <w:lvl w:ilvl="0" w:tplc="6BC6F3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5FC26E1"/>
    <w:multiLevelType w:val="multilevel"/>
    <w:tmpl w:val="839C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584A8B"/>
    <w:multiLevelType w:val="multilevel"/>
    <w:tmpl w:val="01CC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3580156">
    <w:abstractNumId w:val="21"/>
  </w:num>
  <w:num w:numId="2" w16cid:durableId="13386389">
    <w:abstractNumId w:val="1"/>
  </w:num>
  <w:num w:numId="3" w16cid:durableId="917983445">
    <w:abstractNumId w:val="10"/>
  </w:num>
  <w:num w:numId="4" w16cid:durableId="463351899">
    <w:abstractNumId w:val="6"/>
  </w:num>
  <w:num w:numId="5" w16cid:durableId="165365829">
    <w:abstractNumId w:val="12"/>
  </w:num>
  <w:num w:numId="6" w16cid:durableId="176389329">
    <w:abstractNumId w:val="1"/>
    <w:lvlOverride w:ilvl="0">
      <w:startOverride w:val="1"/>
    </w:lvlOverride>
  </w:num>
  <w:num w:numId="7" w16cid:durableId="12608788">
    <w:abstractNumId w:val="4"/>
  </w:num>
  <w:num w:numId="8" w16cid:durableId="1272396532">
    <w:abstractNumId w:val="13"/>
  </w:num>
  <w:num w:numId="9" w16cid:durableId="294455966">
    <w:abstractNumId w:val="5"/>
  </w:num>
  <w:num w:numId="10" w16cid:durableId="967390713">
    <w:abstractNumId w:val="3"/>
  </w:num>
  <w:num w:numId="11" w16cid:durableId="1127702237">
    <w:abstractNumId w:val="25"/>
  </w:num>
  <w:num w:numId="12" w16cid:durableId="1748767823">
    <w:abstractNumId w:val="26"/>
  </w:num>
  <w:num w:numId="13" w16cid:durableId="386536698">
    <w:abstractNumId w:val="23"/>
  </w:num>
  <w:num w:numId="14" w16cid:durableId="365453345">
    <w:abstractNumId w:val="16"/>
  </w:num>
  <w:num w:numId="15" w16cid:durableId="90245434">
    <w:abstractNumId w:val="11"/>
  </w:num>
  <w:num w:numId="16" w16cid:durableId="2092314378">
    <w:abstractNumId w:val="0"/>
  </w:num>
  <w:num w:numId="17" w16cid:durableId="90048322">
    <w:abstractNumId w:val="22"/>
  </w:num>
  <w:num w:numId="18" w16cid:durableId="1843012051">
    <w:abstractNumId w:val="17"/>
  </w:num>
  <w:num w:numId="19" w16cid:durableId="1614559959">
    <w:abstractNumId w:val="7"/>
  </w:num>
  <w:num w:numId="20" w16cid:durableId="325670587">
    <w:abstractNumId w:val="10"/>
    <w:lvlOverride w:ilvl="0">
      <w:startOverride w:val="1"/>
    </w:lvlOverride>
  </w:num>
  <w:num w:numId="21" w16cid:durableId="284771073">
    <w:abstractNumId w:val="1"/>
    <w:lvlOverride w:ilvl="0">
      <w:startOverride w:val="1"/>
    </w:lvlOverride>
  </w:num>
  <w:num w:numId="22" w16cid:durableId="1438254591">
    <w:abstractNumId w:val="24"/>
  </w:num>
  <w:num w:numId="23" w16cid:durableId="2040812783">
    <w:abstractNumId w:val="14"/>
  </w:num>
  <w:num w:numId="24" w16cid:durableId="1378041968">
    <w:abstractNumId w:val="19"/>
  </w:num>
  <w:num w:numId="25" w16cid:durableId="1362247011">
    <w:abstractNumId w:val="9"/>
  </w:num>
  <w:num w:numId="26" w16cid:durableId="280111717">
    <w:abstractNumId w:val="18"/>
  </w:num>
  <w:num w:numId="27" w16cid:durableId="152793791">
    <w:abstractNumId w:val="2"/>
  </w:num>
  <w:num w:numId="28" w16cid:durableId="336615582">
    <w:abstractNumId w:val="20"/>
  </w:num>
  <w:num w:numId="29" w16cid:durableId="1541089390">
    <w:abstractNumId w:val="10"/>
    <w:lvlOverride w:ilvl="0">
      <w:startOverride w:val="1"/>
    </w:lvlOverride>
  </w:num>
  <w:num w:numId="30" w16cid:durableId="2048989299">
    <w:abstractNumId w:val="12"/>
    <w:lvlOverride w:ilvl="0">
      <w:startOverride w:val="1"/>
    </w:lvlOverride>
  </w:num>
  <w:num w:numId="31" w16cid:durableId="234633787">
    <w:abstractNumId w:val="15"/>
  </w:num>
  <w:num w:numId="32" w16cid:durableId="10007421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AA"/>
    <w:rsid w:val="0000596C"/>
    <w:rsid w:val="00007F4A"/>
    <w:rsid w:val="00032234"/>
    <w:rsid w:val="00037B42"/>
    <w:rsid w:val="000424BE"/>
    <w:rsid w:val="00043846"/>
    <w:rsid w:val="0005018F"/>
    <w:rsid w:val="00052232"/>
    <w:rsid w:val="000567F5"/>
    <w:rsid w:val="0007026E"/>
    <w:rsid w:val="00092409"/>
    <w:rsid w:val="000A49E3"/>
    <w:rsid w:val="000A4FBA"/>
    <w:rsid w:val="000B7EAB"/>
    <w:rsid w:val="000D213D"/>
    <w:rsid w:val="000D6037"/>
    <w:rsid w:val="000E2550"/>
    <w:rsid w:val="000F4ED4"/>
    <w:rsid w:val="00101FDF"/>
    <w:rsid w:val="00104A04"/>
    <w:rsid w:val="00114E27"/>
    <w:rsid w:val="001264F9"/>
    <w:rsid w:val="00134AA2"/>
    <w:rsid w:val="00136EA3"/>
    <w:rsid w:val="001438E5"/>
    <w:rsid w:val="00167DEC"/>
    <w:rsid w:val="00180525"/>
    <w:rsid w:val="001822C2"/>
    <w:rsid w:val="001A0251"/>
    <w:rsid w:val="001A79B3"/>
    <w:rsid w:val="001B5D31"/>
    <w:rsid w:val="001B62C0"/>
    <w:rsid w:val="001C121B"/>
    <w:rsid w:val="001D6F18"/>
    <w:rsid w:val="001E738E"/>
    <w:rsid w:val="001F7C60"/>
    <w:rsid w:val="002104EE"/>
    <w:rsid w:val="00213170"/>
    <w:rsid w:val="0021433F"/>
    <w:rsid w:val="002207D7"/>
    <w:rsid w:val="002254C8"/>
    <w:rsid w:val="0022551A"/>
    <w:rsid w:val="00252E3B"/>
    <w:rsid w:val="00256BE4"/>
    <w:rsid w:val="00262923"/>
    <w:rsid w:val="002722D2"/>
    <w:rsid w:val="00276A5A"/>
    <w:rsid w:val="00277C55"/>
    <w:rsid w:val="00280456"/>
    <w:rsid w:val="002904A1"/>
    <w:rsid w:val="002B6E18"/>
    <w:rsid w:val="002C2D70"/>
    <w:rsid w:val="002C3F16"/>
    <w:rsid w:val="002E703D"/>
    <w:rsid w:val="002F4C0F"/>
    <w:rsid w:val="00307473"/>
    <w:rsid w:val="0030765A"/>
    <w:rsid w:val="00322FE1"/>
    <w:rsid w:val="003269F8"/>
    <w:rsid w:val="00333B7C"/>
    <w:rsid w:val="00335DA3"/>
    <w:rsid w:val="00342499"/>
    <w:rsid w:val="0034511E"/>
    <w:rsid w:val="00347D87"/>
    <w:rsid w:val="00380733"/>
    <w:rsid w:val="00383E3F"/>
    <w:rsid w:val="003873F9"/>
    <w:rsid w:val="003924BF"/>
    <w:rsid w:val="00397333"/>
    <w:rsid w:val="003A1375"/>
    <w:rsid w:val="003B73F8"/>
    <w:rsid w:val="003C25F1"/>
    <w:rsid w:val="003C5E15"/>
    <w:rsid w:val="003C70F8"/>
    <w:rsid w:val="003D6548"/>
    <w:rsid w:val="003D7154"/>
    <w:rsid w:val="003E3430"/>
    <w:rsid w:val="003F1876"/>
    <w:rsid w:val="003F1B0F"/>
    <w:rsid w:val="003F25BA"/>
    <w:rsid w:val="003F3367"/>
    <w:rsid w:val="003F41AB"/>
    <w:rsid w:val="00410DEB"/>
    <w:rsid w:val="00416D5D"/>
    <w:rsid w:val="0042249D"/>
    <w:rsid w:val="00434E63"/>
    <w:rsid w:val="00442CFB"/>
    <w:rsid w:val="00454898"/>
    <w:rsid w:val="00456048"/>
    <w:rsid w:val="00464066"/>
    <w:rsid w:val="00467871"/>
    <w:rsid w:val="00470FBE"/>
    <w:rsid w:val="00472078"/>
    <w:rsid w:val="004731D5"/>
    <w:rsid w:val="00484ADC"/>
    <w:rsid w:val="004C0EFA"/>
    <w:rsid w:val="004C7AFE"/>
    <w:rsid w:val="004D0B8B"/>
    <w:rsid w:val="004D2008"/>
    <w:rsid w:val="004E06AA"/>
    <w:rsid w:val="004E569B"/>
    <w:rsid w:val="004E5867"/>
    <w:rsid w:val="005117A5"/>
    <w:rsid w:val="005169FE"/>
    <w:rsid w:val="005217BF"/>
    <w:rsid w:val="0054053D"/>
    <w:rsid w:val="00563EF4"/>
    <w:rsid w:val="005741FC"/>
    <w:rsid w:val="00577653"/>
    <w:rsid w:val="00581C01"/>
    <w:rsid w:val="00581D98"/>
    <w:rsid w:val="00582139"/>
    <w:rsid w:val="005A3729"/>
    <w:rsid w:val="005B021C"/>
    <w:rsid w:val="005B20B0"/>
    <w:rsid w:val="005C1927"/>
    <w:rsid w:val="005C5D60"/>
    <w:rsid w:val="005D57D7"/>
    <w:rsid w:val="005E6725"/>
    <w:rsid w:val="005E7E73"/>
    <w:rsid w:val="00605103"/>
    <w:rsid w:val="00614E52"/>
    <w:rsid w:val="006336F4"/>
    <w:rsid w:val="00634DBB"/>
    <w:rsid w:val="006555DA"/>
    <w:rsid w:val="006622AE"/>
    <w:rsid w:val="0066366D"/>
    <w:rsid w:val="00671E5E"/>
    <w:rsid w:val="0069105C"/>
    <w:rsid w:val="006B1A15"/>
    <w:rsid w:val="006C36EB"/>
    <w:rsid w:val="006D550A"/>
    <w:rsid w:val="006E3640"/>
    <w:rsid w:val="006F0E79"/>
    <w:rsid w:val="006F1A20"/>
    <w:rsid w:val="0070077E"/>
    <w:rsid w:val="00730E4B"/>
    <w:rsid w:val="00732D2C"/>
    <w:rsid w:val="00733CE7"/>
    <w:rsid w:val="00741946"/>
    <w:rsid w:val="0074562C"/>
    <w:rsid w:val="00751327"/>
    <w:rsid w:val="00751C63"/>
    <w:rsid w:val="0075241B"/>
    <w:rsid w:val="00761285"/>
    <w:rsid w:val="00767D02"/>
    <w:rsid w:val="00777009"/>
    <w:rsid w:val="00780CC1"/>
    <w:rsid w:val="00783290"/>
    <w:rsid w:val="007853EB"/>
    <w:rsid w:val="00791573"/>
    <w:rsid w:val="007933CF"/>
    <w:rsid w:val="007A68AA"/>
    <w:rsid w:val="007B46DC"/>
    <w:rsid w:val="007C4A13"/>
    <w:rsid w:val="007E4DB2"/>
    <w:rsid w:val="007E5322"/>
    <w:rsid w:val="007F06D0"/>
    <w:rsid w:val="00801DEB"/>
    <w:rsid w:val="00810CA0"/>
    <w:rsid w:val="00814710"/>
    <w:rsid w:val="00815532"/>
    <w:rsid w:val="008239DD"/>
    <w:rsid w:val="00834AA0"/>
    <w:rsid w:val="0084167A"/>
    <w:rsid w:val="00846A1B"/>
    <w:rsid w:val="008567D1"/>
    <w:rsid w:val="00864021"/>
    <w:rsid w:val="0086402A"/>
    <w:rsid w:val="008676E3"/>
    <w:rsid w:val="008739F7"/>
    <w:rsid w:val="00874342"/>
    <w:rsid w:val="008821C7"/>
    <w:rsid w:val="008834AC"/>
    <w:rsid w:val="008A0105"/>
    <w:rsid w:val="008B181E"/>
    <w:rsid w:val="008B6152"/>
    <w:rsid w:val="008E5386"/>
    <w:rsid w:val="008F14B2"/>
    <w:rsid w:val="00901A67"/>
    <w:rsid w:val="00906D8D"/>
    <w:rsid w:val="009112B4"/>
    <w:rsid w:val="00917D04"/>
    <w:rsid w:val="0092000D"/>
    <w:rsid w:val="0092470A"/>
    <w:rsid w:val="00931D0F"/>
    <w:rsid w:val="00936F2E"/>
    <w:rsid w:val="00941178"/>
    <w:rsid w:val="00947428"/>
    <w:rsid w:val="00974B7F"/>
    <w:rsid w:val="0098039B"/>
    <w:rsid w:val="0098298A"/>
    <w:rsid w:val="00983764"/>
    <w:rsid w:val="0099566C"/>
    <w:rsid w:val="009B2B3F"/>
    <w:rsid w:val="009B35EC"/>
    <w:rsid w:val="009B6D41"/>
    <w:rsid w:val="009B730F"/>
    <w:rsid w:val="009C0FB3"/>
    <w:rsid w:val="009C4807"/>
    <w:rsid w:val="009C4FC9"/>
    <w:rsid w:val="009C6F50"/>
    <w:rsid w:val="009F3382"/>
    <w:rsid w:val="00A049ED"/>
    <w:rsid w:val="00A1291D"/>
    <w:rsid w:val="00A24A46"/>
    <w:rsid w:val="00A2514B"/>
    <w:rsid w:val="00A302D0"/>
    <w:rsid w:val="00A31EA0"/>
    <w:rsid w:val="00A65863"/>
    <w:rsid w:val="00AC2DD7"/>
    <w:rsid w:val="00AE712E"/>
    <w:rsid w:val="00AF24AC"/>
    <w:rsid w:val="00AF7267"/>
    <w:rsid w:val="00B00BC1"/>
    <w:rsid w:val="00B07ADA"/>
    <w:rsid w:val="00B07F9B"/>
    <w:rsid w:val="00B25857"/>
    <w:rsid w:val="00B25B12"/>
    <w:rsid w:val="00B264DC"/>
    <w:rsid w:val="00B26AB5"/>
    <w:rsid w:val="00B32480"/>
    <w:rsid w:val="00B3429C"/>
    <w:rsid w:val="00B42BC0"/>
    <w:rsid w:val="00B437A5"/>
    <w:rsid w:val="00B44C15"/>
    <w:rsid w:val="00B47190"/>
    <w:rsid w:val="00B52F52"/>
    <w:rsid w:val="00B53E57"/>
    <w:rsid w:val="00B62EB6"/>
    <w:rsid w:val="00B718E5"/>
    <w:rsid w:val="00B73A1F"/>
    <w:rsid w:val="00B84789"/>
    <w:rsid w:val="00B86FD2"/>
    <w:rsid w:val="00B94261"/>
    <w:rsid w:val="00B95C03"/>
    <w:rsid w:val="00BA2428"/>
    <w:rsid w:val="00BD6EE6"/>
    <w:rsid w:val="00C03004"/>
    <w:rsid w:val="00C05C98"/>
    <w:rsid w:val="00C24CF7"/>
    <w:rsid w:val="00C35A8C"/>
    <w:rsid w:val="00C40475"/>
    <w:rsid w:val="00C41EFF"/>
    <w:rsid w:val="00C4646F"/>
    <w:rsid w:val="00C52DB2"/>
    <w:rsid w:val="00C64514"/>
    <w:rsid w:val="00C86000"/>
    <w:rsid w:val="00C962B1"/>
    <w:rsid w:val="00CA7D9E"/>
    <w:rsid w:val="00CB6F5E"/>
    <w:rsid w:val="00CC244E"/>
    <w:rsid w:val="00CC3F7C"/>
    <w:rsid w:val="00CC5B92"/>
    <w:rsid w:val="00CC7517"/>
    <w:rsid w:val="00CD16F0"/>
    <w:rsid w:val="00CE0F56"/>
    <w:rsid w:val="00CE1B95"/>
    <w:rsid w:val="00CF3962"/>
    <w:rsid w:val="00D02091"/>
    <w:rsid w:val="00D05F89"/>
    <w:rsid w:val="00D1587B"/>
    <w:rsid w:val="00D24166"/>
    <w:rsid w:val="00D37919"/>
    <w:rsid w:val="00D41CF9"/>
    <w:rsid w:val="00D42311"/>
    <w:rsid w:val="00D4606D"/>
    <w:rsid w:val="00D512B2"/>
    <w:rsid w:val="00D545DD"/>
    <w:rsid w:val="00D57882"/>
    <w:rsid w:val="00D70AF4"/>
    <w:rsid w:val="00D76358"/>
    <w:rsid w:val="00D8422F"/>
    <w:rsid w:val="00D864BC"/>
    <w:rsid w:val="00D8652E"/>
    <w:rsid w:val="00D91E33"/>
    <w:rsid w:val="00DA29B7"/>
    <w:rsid w:val="00DA351E"/>
    <w:rsid w:val="00DC5F20"/>
    <w:rsid w:val="00DD6053"/>
    <w:rsid w:val="00DE010A"/>
    <w:rsid w:val="00DE1EA3"/>
    <w:rsid w:val="00DE384D"/>
    <w:rsid w:val="00DE57D7"/>
    <w:rsid w:val="00DF2071"/>
    <w:rsid w:val="00E02526"/>
    <w:rsid w:val="00E14C37"/>
    <w:rsid w:val="00E22886"/>
    <w:rsid w:val="00E24E1F"/>
    <w:rsid w:val="00E31CA8"/>
    <w:rsid w:val="00E35821"/>
    <w:rsid w:val="00E35855"/>
    <w:rsid w:val="00E370FD"/>
    <w:rsid w:val="00E42AB5"/>
    <w:rsid w:val="00E5386B"/>
    <w:rsid w:val="00E54927"/>
    <w:rsid w:val="00E606CC"/>
    <w:rsid w:val="00E63B14"/>
    <w:rsid w:val="00E6420B"/>
    <w:rsid w:val="00E67420"/>
    <w:rsid w:val="00E8427F"/>
    <w:rsid w:val="00E9705C"/>
    <w:rsid w:val="00E97882"/>
    <w:rsid w:val="00EA6892"/>
    <w:rsid w:val="00EB4A19"/>
    <w:rsid w:val="00EC4C0B"/>
    <w:rsid w:val="00ED760A"/>
    <w:rsid w:val="00EE708B"/>
    <w:rsid w:val="00EE7C69"/>
    <w:rsid w:val="00F10197"/>
    <w:rsid w:val="00F11540"/>
    <w:rsid w:val="00F23906"/>
    <w:rsid w:val="00F30615"/>
    <w:rsid w:val="00F40240"/>
    <w:rsid w:val="00F40370"/>
    <w:rsid w:val="00F466C2"/>
    <w:rsid w:val="00F50531"/>
    <w:rsid w:val="00F511DC"/>
    <w:rsid w:val="00F55B3D"/>
    <w:rsid w:val="00F56110"/>
    <w:rsid w:val="00F67CE1"/>
    <w:rsid w:val="00F72C8F"/>
    <w:rsid w:val="00F82C62"/>
    <w:rsid w:val="00FA2B43"/>
    <w:rsid w:val="00FB2AB8"/>
    <w:rsid w:val="00FC26DA"/>
    <w:rsid w:val="00FD11BD"/>
    <w:rsid w:val="00FE4832"/>
    <w:rsid w:val="00FF00B3"/>
    <w:rsid w:val="00FF0574"/>
    <w:rsid w:val="00FF1302"/>
    <w:rsid w:val="00FF3A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8149EFC"/>
  <w15:chartTrackingRefBased/>
  <w15:docId w15:val="{5A131301-25C9-494A-B2C5-A3F281B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517"/>
    <w:pPr>
      <w:spacing w:after="0" w:line="240" w:lineRule="auto"/>
    </w:pPr>
  </w:style>
  <w:style w:type="paragraph" w:styleId="Titre1">
    <w:name w:val="heading 1"/>
    <w:basedOn w:val="Normal"/>
    <w:next w:val="Normal"/>
    <w:link w:val="Titre1Car"/>
    <w:autoRedefine/>
    <w:uiPriority w:val="9"/>
    <w:qFormat/>
    <w:rsid w:val="00D42311"/>
    <w:pPr>
      <w:keepNext/>
      <w:keepLines/>
      <w:numPr>
        <w:numId w:val="3"/>
      </w:numPr>
      <w:spacing w:before="360" w:after="80" w:line="360" w:lineRule="auto"/>
      <w:outlineLvl w:val="0"/>
    </w:pPr>
    <w:rPr>
      <w:rFonts w:asciiTheme="majorHAnsi" w:eastAsiaTheme="majorEastAsia" w:hAnsiTheme="majorHAnsi" w:cstheme="majorBidi"/>
      <w:color w:val="2F5496" w:themeColor="accent1" w:themeShade="BF"/>
      <w:sz w:val="40"/>
      <w:szCs w:val="40"/>
      <w:u w:val="single"/>
    </w:rPr>
  </w:style>
  <w:style w:type="paragraph" w:styleId="Titre2">
    <w:name w:val="heading 2"/>
    <w:basedOn w:val="Normal"/>
    <w:next w:val="Normal"/>
    <w:link w:val="Titre2Car"/>
    <w:autoRedefine/>
    <w:uiPriority w:val="9"/>
    <w:unhideWhenUsed/>
    <w:qFormat/>
    <w:rsid w:val="009C6F50"/>
    <w:pPr>
      <w:keepNext/>
      <w:keepLines/>
      <w:numPr>
        <w:numId w:val="2"/>
      </w:numPr>
      <w:spacing w:before="160" w:after="80"/>
      <w:outlineLvl w:val="1"/>
    </w:pPr>
    <w:rPr>
      <w:rFonts w:asciiTheme="majorHAnsi" w:eastAsiaTheme="majorEastAsia" w:hAnsiTheme="majorHAnsi" w:cstheme="majorBidi"/>
      <w:color w:val="2F5496" w:themeColor="accent1" w:themeShade="BF"/>
      <w:sz w:val="28"/>
      <w:szCs w:val="32"/>
      <w:u w:val="single"/>
    </w:rPr>
  </w:style>
  <w:style w:type="paragraph" w:styleId="Titre3">
    <w:name w:val="heading 3"/>
    <w:basedOn w:val="Normal"/>
    <w:next w:val="Normal"/>
    <w:link w:val="Titre3Car"/>
    <w:uiPriority w:val="9"/>
    <w:unhideWhenUsed/>
    <w:qFormat/>
    <w:rsid w:val="007933CF"/>
    <w:pPr>
      <w:keepNext/>
      <w:keepLines/>
      <w:numPr>
        <w:numId w:val="5"/>
      </w:numPr>
      <w:spacing w:before="160" w:after="80"/>
      <w:outlineLvl w:val="2"/>
    </w:pPr>
    <w:rPr>
      <w:rFonts w:eastAsiaTheme="majorEastAsia" w:cstheme="majorBidi"/>
      <w:color w:val="2F5496" w:themeColor="accent1" w:themeShade="BF"/>
      <w:szCs w:val="28"/>
    </w:rPr>
  </w:style>
  <w:style w:type="paragraph" w:styleId="Titre4">
    <w:name w:val="heading 4"/>
    <w:basedOn w:val="Normal"/>
    <w:next w:val="Normal"/>
    <w:link w:val="Titre4Car"/>
    <w:uiPriority w:val="9"/>
    <w:semiHidden/>
    <w:unhideWhenUsed/>
    <w:qFormat/>
    <w:rsid w:val="004E06A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E06A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E06A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E06A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E06A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E06AA"/>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2311"/>
    <w:rPr>
      <w:rFonts w:asciiTheme="majorHAnsi" w:eastAsiaTheme="majorEastAsia" w:hAnsiTheme="majorHAnsi" w:cstheme="majorBidi"/>
      <w:color w:val="2F5496" w:themeColor="accent1" w:themeShade="BF"/>
      <w:sz w:val="40"/>
      <w:szCs w:val="40"/>
      <w:u w:val="single"/>
    </w:rPr>
  </w:style>
  <w:style w:type="character" w:customStyle="1" w:styleId="Titre2Car">
    <w:name w:val="Titre 2 Car"/>
    <w:basedOn w:val="Policepardfaut"/>
    <w:link w:val="Titre2"/>
    <w:uiPriority w:val="9"/>
    <w:rsid w:val="009C6F50"/>
    <w:rPr>
      <w:rFonts w:asciiTheme="majorHAnsi" w:eastAsiaTheme="majorEastAsia" w:hAnsiTheme="majorHAnsi" w:cstheme="majorBidi"/>
      <w:color w:val="2F5496" w:themeColor="accent1" w:themeShade="BF"/>
      <w:sz w:val="28"/>
      <w:szCs w:val="32"/>
      <w:u w:val="single"/>
    </w:rPr>
  </w:style>
  <w:style w:type="character" w:customStyle="1" w:styleId="Titre3Car">
    <w:name w:val="Titre 3 Car"/>
    <w:basedOn w:val="Policepardfaut"/>
    <w:link w:val="Titre3"/>
    <w:uiPriority w:val="9"/>
    <w:rsid w:val="007933CF"/>
    <w:rPr>
      <w:rFonts w:eastAsiaTheme="majorEastAsia" w:cstheme="majorBidi"/>
      <w:color w:val="2F5496" w:themeColor="accent1" w:themeShade="BF"/>
      <w:szCs w:val="28"/>
    </w:rPr>
  </w:style>
  <w:style w:type="character" w:customStyle="1" w:styleId="Titre4Car">
    <w:name w:val="Titre 4 Car"/>
    <w:basedOn w:val="Policepardfaut"/>
    <w:link w:val="Titre4"/>
    <w:uiPriority w:val="9"/>
    <w:semiHidden/>
    <w:rsid w:val="004E06A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E06A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E06A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E06A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E06A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E06AA"/>
    <w:rPr>
      <w:rFonts w:eastAsiaTheme="majorEastAsia" w:cstheme="majorBidi"/>
      <w:color w:val="272727" w:themeColor="text1" w:themeTint="D8"/>
    </w:rPr>
  </w:style>
  <w:style w:type="paragraph" w:styleId="Titre">
    <w:name w:val="Title"/>
    <w:basedOn w:val="Normal"/>
    <w:next w:val="Normal"/>
    <w:link w:val="TitreCar"/>
    <w:uiPriority w:val="10"/>
    <w:qFormat/>
    <w:rsid w:val="004E06A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06A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E06A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E06A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E06AA"/>
    <w:pPr>
      <w:spacing w:before="160"/>
      <w:jc w:val="center"/>
    </w:pPr>
    <w:rPr>
      <w:i/>
      <w:iCs/>
      <w:color w:val="404040" w:themeColor="text1" w:themeTint="BF"/>
    </w:rPr>
  </w:style>
  <w:style w:type="character" w:customStyle="1" w:styleId="CitationCar">
    <w:name w:val="Citation Car"/>
    <w:basedOn w:val="Policepardfaut"/>
    <w:link w:val="Citation"/>
    <w:uiPriority w:val="29"/>
    <w:rsid w:val="004E06AA"/>
    <w:rPr>
      <w:i/>
      <w:iCs/>
      <w:color w:val="404040" w:themeColor="text1" w:themeTint="BF"/>
    </w:rPr>
  </w:style>
  <w:style w:type="paragraph" w:styleId="Paragraphedeliste">
    <w:name w:val="List Paragraph"/>
    <w:basedOn w:val="Normal"/>
    <w:uiPriority w:val="34"/>
    <w:qFormat/>
    <w:rsid w:val="004E06AA"/>
    <w:pPr>
      <w:ind w:left="720"/>
      <w:contextualSpacing/>
    </w:pPr>
  </w:style>
  <w:style w:type="character" w:styleId="Accentuationintense">
    <w:name w:val="Intense Emphasis"/>
    <w:basedOn w:val="Policepardfaut"/>
    <w:uiPriority w:val="21"/>
    <w:qFormat/>
    <w:rsid w:val="004E06AA"/>
    <w:rPr>
      <w:i/>
      <w:iCs/>
      <w:color w:val="2F5496" w:themeColor="accent1" w:themeShade="BF"/>
    </w:rPr>
  </w:style>
  <w:style w:type="paragraph" w:styleId="Citationintense">
    <w:name w:val="Intense Quote"/>
    <w:basedOn w:val="Normal"/>
    <w:next w:val="Normal"/>
    <w:link w:val="CitationintenseCar"/>
    <w:uiPriority w:val="30"/>
    <w:qFormat/>
    <w:rsid w:val="004E06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E06AA"/>
    <w:rPr>
      <w:i/>
      <w:iCs/>
      <w:color w:val="2F5496" w:themeColor="accent1" w:themeShade="BF"/>
    </w:rPr>
  </w:style>
  <w:style w:type="character" w:styleId="Rfrenceintense">
    <w:name w:val="Intense Reference"/>
    <w:basedOn w:val="Policepardfaut"/>
    <w:uiPriority w:val="32"/>
    <w:qFormat/>
    <w:rsid w:val="004E06AA"/>
    <w:rPr>
      <w:b/>
      <w:bCs/>
      <w:smallCaps/>
      <w:color w:val="2F5496" w:themeColor="accent1" w:themeShade="BF"/>
      <w:spacing w:val="5"/>
    </w:rPr>
  </w:style>
  <w:style w:type="paragraph" w:styleId="En-tte">
    <w:name w:val="header"/>
    <w:basedOn w:val="Normal"/>
    <w:link w:val="En-tteCar"/>
    <w:uiPriority w:val="99"/>
    <w:unhideWhenUsed/>
    <w:rsid w:val="00D42311"/>
    <w:pPr>
      <w:tabs>
        <w:tab w:val="center" w:pos="4536"/>
        <w:tab w:val="right" w:pos="9072"/>
      </w:tabs>
    </w:pPr>
  </w:style>
  <w:style w:type="character" w:customStyle="1" w:styleId="En-tteCar">
    <w:name w:val="En-tête Car"/>
    <w:basedOn w:val="Policepardfaut"/>
    <w:link w:val="En-tte"/>
    <w:uiPriority w:val="99"/>
    <w:rsid w:val="00D42311"/>
  </w:style>
  <w:style w:type="paragraph" w:styleId="Pieddepage">
    <w:name w:val="footer"/>
    <w:basedOn w:val="Normal"/>
    <w:link w:val="PieddepageCar"/>
    <w:uiPriority w:val="99"/>
    <w:unhideWhenUsed/>
    <w:rsid w:val="00D42311"/>
    <w:pPr>
      <w:tabs>
        <w:tab w:val="center" w:pos="4536"/>
        <w:tab w:val="right" w:pos="9072"/>
      </w:tabs>
    </w:pPr>
  </w:style>
  <w:style w:type="character" w:customStyle="1" w:styleId="PieddepageCar">
    <w:name w:val="Pied de page Car"/>
    <w:basedOn w:val="Policepardfaut"/>
    <w:link w:val="Pieddepage"/>
    <w:uiPriority w:val="99"/>
    <w:rsid w:val="00D42311"/>
  </w:style>
  <w:style w:type="character" w:styleId="Textedelespacerserv">
    <w:name w:val="Placeholder Text"/>
    <w:basedOn w:val="Policepardfaut"/>
    <w:uiPriority w:val="99"/>
    <w:semiHidden/>
    <w:rsid w:val="00D42311"/>
    <w:rPr>
      <w:color w:val="666666"/>
    </w:rPr>
  </w:style>
  <w:style w:type="paragraph" w:styleId="En-ttedetabledesmatires">
    <w:name w:val="TOC Heading"/>
    <w:basedOn w:val="Titre1"/>
    <w:next w:val="Normal"/>
    <w:uiPriority w:val="39"/>
    <w:unhideWhenUsed/>
    <w:qFormat/>
    <w:rsid w:val="00D42311"/>
    <w:pPr>
      <w:spacing w:before="240" w:after="0"/>
      <w:outlineLvl w:val="9"/>
    </w:pPr>
    <w:rPr>
      <w:kern w:val="0"/>
      <w:sz w:val="32"/>
      <w:szCs w:val="32"/>
      <w:lang w:eastAsia="fr-FR"/>
      <w14:ligatures w14:val="none"/>
    </w:rPr>
  </w:style>
  <w:style w:type="paragraph" w:styleId="NormalWeb">
    <w:name w:val="Normal (Web)"/>
    <w:basedOn w:val="Normal"/>
    <w:uiPriority w:val="99"/>
    <w:semiHidden/>
    <w:unhideWhenUsed/>
    <w:rsid w:val="00814710"/>
    <w:pPr>
      <w:spacing w:before="100" w:beforeAutospacing="1" w:after="100" w:afterAutospacing="1"/>
    </w:pPr>
    <w:rPr>
      <w:rFonts w:ascii="Times New Roman" w:eastAsia="Times New Roman" w:hAnsi="Times New Roman" w:cs="Times New Roman"/>
      <w:kern w:val="0"/>
      <w:sz w:val="24"/>
      <w:szCs w:val="24"/>
      <w:lang w:eastAsia="fr-FR"/>
      <w14:ligatures w14:val="none"/>
    </w:rPr>
  </w:style>
  <w:style w:type="paragraph" w:styleId="TM1">
    <w:name w:val="toc 1"/>
    <w:basedOn w:val="Normal"/>
    <w:next w:val="Normal"/>
    <w:autoRedefine/>
    <w:uiPriority w:val="39"/>
    <w:unhideWhenUsed/>
    <w:rsid w:val="003A1375"/>
    <w:pPr>
      <w:spacing w:after="100"/>
    </w:pPr>
  </w:style>
  <w:style w:type="paragraph" w:styleId="TM2">
    <w:name w:val="toc 2"/>
    <w:basedOn w:val="Normal"/>
    <w:next w:val="Normal"/>
    <w:autoRedefine/>
    <w:uiPriority w:val="39"/>
    <w:unhideWhenUsed/>
    <w:rsid w:val="003A1375"/>
    <w:pPr>
      <w:spacing w:after="100"/>
      <w:ind w:left="220"/>
    </w:pPr>
  </w:style>
  <w:style w:type="paragraph" w:styleId="TM3">
    <w:name w:val="toc 3"/>
    <w:basedOn w:val="Normal"/>
    <w:next w:val="Normal"/>
    <w:autoRedefine/>
    <w:uiPriority w:val="39"/>
    <w:unhideWhenUsed/>
    <w:rsid w:val="003A1375"/>
    <w:pPr>
      <w:spacing w:after="100"/>
      <w:ind w:left="440"/>
    </w:pPr>
  </w:style>
  <w:style w:type="character" w:styleId="Lienhypertexte">
    <w:name w:val="Hyperlink"/>
    <w:basedOn w:val="Policepardfaut"/>
    <w:uiPriority w:val="99"/>
    <w:unhideWhenUsed/>
    <w:rsid w:val="003A1375"/>
    <w:rPr>
      <w:color w:val="0563C1" w:themeColor="hyperlink"/>
      <w:u w:val="single"/>
    </w:rPr>
  </w:style>
  <w:style w:type="paragraph" w:styleId="Sansinterligne">
    <w:name w:val="No Spacing"/>
    <w:link w:val="SansinterligneCar"/>
    <w:uiPriority w:val="1"/>
    <w:qFormat/>
    <w:rsid w:val="003F25BA"/>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3F25BA"/>
    <w:rPr>
      <w:rFonts w:eastAsiaTheme="minorEastAsia"/>
      <w:kern w:val="0"/>
      <w:lang w:eastAsia="fr-FR"/>
      <w14:ligatures w14:val="none"/>
    </w:rPr>
  </w:style>
  <w:style w:type="character" w:styleId="Mentionnonrsolue">
    <w:name w:val="Unresolved Mention"/>
    <w:basedOn w:val="Policepardfaut"/>
    <w:uiPriority w:val="99"/>
    <w:semiHidden/>
    <w:unhideWhenUsed/>
    <w:rsid w:val="00FF0574"/>
    <w:rPr>
      <w:color w:val="605E5C"/>
      <w:shd w:val="clear" w:color="auto" w:fill="E1DFDD"/>
    </w:rPr>
  </w:style>
  <w:style w:type="character" w:styleId="Lienhypertextesuivivisit">
    <w:name w:val="FollowedHyperlink"/>
    <w:basedOn w:val="Policepardfaut"/>
    <w:uiPriority w:val="99"/>
    <w:semiHidden/>
    <w:unhideWhenUsed/>
    <w:rsid w:val="009C4FC9"/>
    <w:rPr>
      <w:color w:val="954F72" w:themeColor="followedHyperlink"/>
      <w:u w:val="single"/>
    </w:rPr>
  </w:style>
  <w:style w:type="character" w:styleId="CodeHTML">
    <w:name w:val="HTML Code"/>
    <w:basedOn w:val="Policepardfaut"/>
    <w:uiPriority w:val="99"/>
    <w:semiHidden/>
    <w:unhideWhenUsed/>
    <w:rsid w:val="001264F9"/>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126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1264F9"/>
    <w:rPr>
      <w:rFonts w:ascii="Courier New" w:eastAsia="Times New Roman" w:hAnsi="Courier New" w:cs="Courier New"/>
      <w:kern w:val="0"/>
      <w:sz w:val="20"/>
      <w:szCs w:val="20"/>
      <w:lang w:eastAsia="fr-FR"/>
      <w14:ligatures w14:val="none"/>
    </w:rPr>
  </w:style>
  <w:style w:type="table" w:styleId="Grilledutableau">
    <w:name w:val="Table Grid"/>
    <w:basedOn w:val="TableauNormal"/>
    <w:uiPriority w:val="39"/>
    <w:rsid w:val="00777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770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335965">
      <w:bodyDiv w:val="1"/>
      <w:marLeft w:val="0"/>
      <w:marRight w:val="0"/>
      <w:marTop w:val="0"/>
      <w:marBottom w:val="0"/>
      <w:divBdr>
        <w:top w:val="none" w:sz="0" w:space="0" w:color="auto"/>
        <w:left w:val="none" w:sz="0" w:space="0" w:color="auto"/>
        <w:bottom w:val="none" w:sz="0" w:space="0" w:color="auto"/>
        <w:right w:val="none" w:sz="0" w:space="0" w:color="auto"/>
      </w:divBdr>
    </w:div>
    <w:div w:id="138885207">
      <w:bodyDiv w:val="1"/>
      <w:marLeft w:val="0"/>
      <w:marRight w:val="0"/>
      <w:marTop w:val="0"/>
      <w:marBottom w:val="0"/>
      <w:divBdr>
        <w:top w:val="none" w:sz="0" w:space="0" w:color="auto"/>
        <w:left w:val="none" w:sz="0" w:space="0" w:color="auto"/>
        <w:bottom w:val="none" w:sz="0" w:space="0" w:color="auto"/>
        <w:right w:val="none" w:sz="0" w:space="0" w:color="auto"/>
      </w:divBdr>
    </w:div>
    <w:div w:id="154807530">
      <w:bodyDiv w:val="1"/>
      <w:marLeft w:val="0"/>
      <w:marRight w:val="0"/>
      <w:marTop w:val="0"/>
      <w:marBottom w:val="0"/>
      <w:divBdr>
        <w:top w:val="none" w:sz="0" w:space="0" w:color="auto"/>
        <w:left w:val="none" w:sz="0" w:space="0" w:color="auto"/>
        <w:bottom w:val="none" w:sz="0" w:space="0" w:color="auto"/>
        <w:right w:val="none" w:sz="0" w:space="0" w:color="auto"/>
      </w:divBdr>
    </w:div>
    <w:div w:id="212351009">
      <w:bodyDiv w:val="1"/>
      <w:marLeft w:val="0"/>
      <w:marRight w:val="0"/>
      <w:marTop w:val="0"/>
      <w:marBottom w:val="0"/>
      <w:divBdr>
        <w:top w:val="none" w:sz="0" w:space="0" w:color="auto"/>
        <w:left w:val="none" w:sz="0" w:space="0" w:color="auto"/>
        <w:bottom w:val="none" w:sz="0" w:space="0" w:color="auto"/>
        <w:right w:val="none" w:sz="0" w:space="0" w:color="auto"/>
      </w:divBdr>
    </w:div>
    <w:div w:id="293876444">
      <w:bodyDiv w:val="1"/>
      <w:marLeft w:val="0"/>
      <w:marRight w:val="0"/>
      <w:marTop w:val="0"/>
      <w:marBottom w:val="0"/>
      <w:divBdr>
        <w:top w:val="none" w:sz="0" w:space="0" w:color="auto"/>
        <w:left w:val="none" w:sz="0" w:space="0" w:color="auto"/>
        <w:bottom w:val="none" w:sz="0" w:space="0" w:color="auto"/>
        <w:right w:val="none" w:sz="0" w:space="0" w:color="auto"/>
      </w:divBdr>
    </w:div>
    <w:div w:id="296379195">
      <w:bodyDiv w:val="1"/>
      <w:marLeft w:val="0"/>
      <w:marRight w:val="0"/>
      <w:marTop w:val="0"/>
      <w:marBottom w:val="0"/>
      <w:divBdr>
        <w:top w:val="none" w:sz="0" w:space="0" w:color="auto"/>
        <w:left w:val="none" w:sz="0" w:space="0" w:color="auto"/>
        <w:bottom w:val="none" w:sz="0" w:space="0" w:color="auto"/>
        <w:right w:val="none" w:sz="0" w:space="0" w:color="auto"/>
      </w:divBdr>
    </w:div>
    <w:div w:id="325474051">
      <w:bodyDiv w:val="1"/>
      <w:marLeft w:val="0"/>
      <w:marRight w:val="0"/>
      <w:marTop w:val="0"/>
      <w:marBottom w:val="0"/>
      <w:divBdr>
        <w:top w:val="none" w:sz="0" w:space="0" w:color="auto"/>
        <w:left w:val="none" w:sz="0" w:space="0" w:color="auto"/>
        <w:bottom w:val="none" w:sz="0" w:space="0" w:color="auto"/>
        <w:right w:val="none" w:sz="0" w:space="0" w:color="auto"/>
      </w:divBdr>
    </w:div>
    <w:div w:id="356007650">
      <w:bodyDiv w:val="1"/>
      <w:marLeft w:val="0"/>
      <w:marRight w:val="0"/>
      <w:marTop w:val="0"/>
      <w:marBottom w:val="0"/>
      <w:divBdr>
        <w:top w:val="none" w:sz="0" w:space="0" w:color="auto"/>
        <w:left w:val="none" w:sz="0" w:space="0" w:color="auto"/>
        <w:bottom w:val="none" w:sz="0" w:space="0" w:color="auto"/>
        <w:right w:val="none" w:sz="0" w:space="0" w:color="auto"/>
      </w:divBdr>
    </w:div>
    <w:div w:id="366495392">
      <w:bodyDiv w:val="1"/>
      <w:marLeft w:val="0"/>
      <w:marRight w:val="0"/>
      <w:marTop w:val="0"/>
      <w:marBottom w:val="0"/>
      <w:divBdr>
        <w:top w:val="none" w:sz="0" w:space="0" w:color="auto"/>
        <w:left w:val="none" w:sz="0" w:space="0" w:color="auto"/>
        <w:bottom w:val="none" w:sz="0" w:space="0" w:color="auto"/>
        <w:right w:val="none" w:sz="0" w:space="0" w:color="auto"/>
      </w:divBdr>
    </w:div>
    <w:div w:id="413749671">
      <w:bodyDiv w:val="1"/>
      <w:marLeft w:val="0"/>
      <w:marRight w:val="0"/>
      <w:marTop w:val="0"/>
      <w:marBottom w:val="0"/>
      <w:divBdr>
        <w:top w:val="none" w:sz="0" w:space="0" w:color="auto"/>
        <w:left w:val="none" w:sz="0" w:space="0" w:color="auto"/>
        <w:bottom w:val="none" w:sz="0" w:space="0" w:color="auto"/>
        <w:right w:val="none" w:sz="0" w:space="0" w:color="auto"/>
      </w:divBdr>
    </w:div>
    <w:div w:id="431169412">
      <w:bodyDiv w:val="1"/>
      <w:marLeft w:val="0"/>
      <w:marRight w:val="0"/>
      <w:marTop w:val="0"/>
      <w:marBottom w:val="0"/>
      <w:divBdr>
        <w:top w:val="none" w:sz="0" w:space="0" w:color="auto"/>
        <w:left w:val="none" w:sz="0" w:space="0" w:color="auto"/>
        <w:bottom w:val="none" w:sz="0" w:space="0" w:color="auto"/>
        <w:right w:val="none" w:sz="0" w:space="0" w:color="auto"/>
      </w:divBdr>
    </w:div>
    <w:div w:id="515967960">
      <w:bodyDiv w:val="1"/>
      <w:marLeft w:val="0"/>
      <w:marRight w:val="0"/>
      <w:marTop w:val="0"/>
      <w:marBottom w:val="0"/>
      <w:divBdr>
        <w:top w:val="none" w:sz="0" w:space="0" w:color="auto"/>
        <w:left w:val="none" w:sz="0" w:space="0" w:color="auto"/>
        <w:bottom w:val="none" w:sz="0" w:space="0" w:color="auto"/>
        <w:right w:val="none" w:sz="0" w:space="0" w:color="auto"/>
      </w:divBdr>
    </w:div>
    <w:div w:id="580722450">
      <w:bodyDiv w:val="1"/>
      <w:marLeft w:val="0"/>
      <w:marRight w:val="0"/>
      <w:marTop w:val="0"/>
      <w:marBottom w:val="0"/>
      <w:divBdr>
        <w:top w:val="none" w:sz="0" w:space="0" w:color="auto"/>
        <w:left w:val="none" w:sz="0" w:space="0" w:color="auto"/>
        <w:bottom w:val="none" w:sz="0" w:space="0" w:color="auto"/>
        <w:right w:val="none" w:sz="0" w:space="0" w:color="auto"/>
      </w:divBdr>
    </w:div>
    <w:div w:id="682777674">
      <w:bodyDiv w:val="1"/>
      <w:marLeft w:val="0"/>
      <w:marRight w:val="0"/>
      <w:marTop w:val="0"/>
      <w:marBottom w:val="0"/>
      <w:divBdr>
        <w:top w:val="none" w:sz="0" w:space="0" w:color="auto"/>
        <w:left w:val="none" w:sz="0" w:space="0" w:color="auto"/>
        <w:bottom w:val="none" w:sz="0" w:space="0" w:color="auto"/>
        <w:right w:val="none" w:sz="0" w:space="0" w:color="auto"/>
      </w:divBdr>
    </w:div>
    <w:div w:id="687174632">
      <w:bodyDiv w:val="1"/>
      <w:marLeft w:val="0"/>
      <w:marRight w:val="0"/>
      <w:marTop w:val="0"/>
      <w:marBottom w:val="0"/>
      <w:divBdr>
        <w:top w:val="none" w:sz="0" w:space="0" w:color="auto"/>
        <w:left w:val="none" w:sz="0" w:space="0" w:color="auto"/>
        <w:bottom w:val="none" w:sz="0" w:space="0" w:color="auto"/>
        <w:right w:val="none" w:sz="0" w:space="0" w:color="auto"/>
      </w:divBdr>
    </w:div>
    <w:div w:id="730037589">
      <w:bodyDiv w:val="1"/>
      <w:marLeft w:val="0"/>
      <w:marRight w:val="0"/>
      <w:marTop w:val="0"/>
      <w:marBottom w:val="0"/>
      <w:divBdr>
        <w:top w:val="none" w:sz="0" w:space="0" w:color="auto"/>
        <w:left w:val="none" w:sz="0" w:space="0" w:color="auto"/>
        <w:bottom w:val="none" w:sz="0" w:space="0" w:color="auto"/>
        <w:right w:val="none" w:sz="0" w:space="0" w:color="auto"/>
      </w:divBdr>
    </w:div>
    <w:div w:id="793209617">
      <w:bodyDiv w:val="1"/>
      <w:marLeft w:val="0"/>
      <w:marRight w:val="0"/>
      <w:marTop w:val="0"/>
      <w:marBottom w:val="0"/>
      <w:divBdr>
        <w:top w:val="none" w:sz="0" w:space="0" w:color="auto"/>
        <w:left w:val="none" w:sz="0" w:space="0" w:color="auto"/>
        <w:bottom w:val="none" w:sz="0" w:space="0" w:color="auto"/>
        <w:right w:val="none" w:sz="0" w:space="0" w:color="auto"/>
      </w:divBdr>
    </w:div>
    <w:div w:id="912817050">
      <w:bodyDiv w:val="1"/>
      <w:marLeft w:val="0"/>
      <w:marRight w:val="0"/>
      <w:marTop w:val="0"/>
      <w:marBottom w:val="0"/>
      <w:divBdr>
        <w:top w:val="none" w:sz="0" w:space="0" w:color="auto"/>
        <w:left w:val="none" w:sz="0" w:space="0" w:color="auto"/>
        <w:bottom w:val="none" w:sz="0" w:space="0" w:color="auto"/>
        <w:right w:val="none" w:sz="0" w:space="0" w:color="auto"/>
      </w:divBdr>
    </w:div>
    <w:div w:id="959071305">
      <w:bodyDiv w:val="1"/>
      <w:marLeft w:val="0"/>
      <w:marRight w:val="0"/>
      <w:marTop w:val="0"/>
      <w:marBottom w:val="0"/>
      <w:divBdr>
        <w:top w:val="none" w:sz="0" w:space="0" w:color="auto"/>
        <w:left w:val="none" w:sz="0" w:space="0" w:color="auto"/>
        <w:bottom w:val="none" w:sz="0" w:space="0" w:color="auto"/>
        <w:right w:val="none" w:sz="0" w:space="0" w:color="auto"/>
      </w:divBdr>
    </w:div>
    <w:div w:id="991107341">
      <w:bodyDiv w:val="1"/>
      <w:marLeft w:val="0"/>
      <w:marRight w:val="0"/>
      <w:marTop w:val="0"/>
      <w:marBottom w:val="0"/>
      <w:divBdr>
        <w:top w:val="none" w:sz="0" w:space="0" w:color="auto"/>
        <w:left w:val="none" w:sz="0" w:space="0" w:color="auto"/>
        <w:bottom w:val="none" w:sz="0" w:space="0" w:color="auto"/>
        <w:right w:val="none" w:sz="0" w:space="0" w:color="auto"/>
      </w:divBdr>
    </w:div>
    <w:div w:id="1003239839">
      <w:bodyDiv w:val="1"/>
      <w:marLeft w:val="0"/>
      <w:marRight w:val="0"/>
      <w:marTop w:val="0"/>
      <w:marBottom w:val="0"/>
      <w:divBdr>
        <w:top w:val="none" w:sz="0" w:space="0" w:color="auto"/>
        <w:left w:val="none" w:sz="0" w:space="0" w:color="auto"/>
        <w:bottom w:val="none" w:sz="0" w:space="0" w:color="auto"/>
        <w:right w:val="none" w:sz="0" w:space="0" w:color="auto"/>
      </w:divBdr>
    </w:div>
    <w:div w:id="1051031651">
      <w:bodyDiv w:val="1"/>
      <w:marLeft w:val="0"/>
      <w:marRight w:val="0"/>
      <w:marTop w:val="0"/>
      <w:marBottom w:val="0"/>
      <w:divBdr>
        <w:top w:val="none" w:sz="0" w:space="0" w:color="auto"/>
        <w:left w:val="none" w:sz="0" w:space="0" w:color="auto"/>
        <w:bottom w:val="none" w:sz="0" w:space="0" w:color="auto"/>
        <w:right w:val="none" w:sz="0" w:space="0" w:color="auto"/>
      </w:divBdr>
      <w:divsChild>
        <w:div w:id="244388145">
          <w:marLeft w:val="0"/>
          <w:marRight w:val="0"/>
          <w:marTop w:val="0"/>
          <w:marBottom w:val="0"/>
          <w:divBdr>
            <w:top w:val="none" w:sz="0" w:space="0" w:color="auto"/>
            <w:left w:val="none" w:sz="0" w:space="0" w:color="auto"/>
            <w:bottom w:val="none" w:sz="0" w:space="0" w:color="auto"/>
            <w:right w:val="none" w:sz="0" w:space="0" w:color="auto"/>
          </w:divBdr>
          <w:divsChild>
            <w:div w:id="1422676200">
              <w:marLeft w:val="0"/>
              <w:marRight w:val="0"/>
              <w:marTop w:val="0"/>
              <w:marBottom w:val="0"/>
              <w:divBdr>
                <w:top w:val="none" w:sz="0" w:space="0" w:color="auto"/>
                <w:left w:val="none" w:sz="0" w:space="0" w:color="auto"/>
                <w:bottom w:val="none" w:sz="0" w:space="0" w:color="auto"/>
                <w:right w:val="none" w:sz="0" w:space="0" w:color="auto"/>
              </w:divBdr>
            </w:div>
            <w:div w:id="1686440922">
              <w:marLeft w:val="0"/>
              <w:marRight w:val="0"/>
              <w:marTop w:val="0"/>
              <w:marBottom w:val="0"/>
              <w:divBdr>
                <w:top w:val="none" w:sz="0" w:space="0" w:color="auto"/>
                <w:left w:val="none" w:sz="0" w:space="0" w:color="auto"/>
                <w:bottom w:val="none" w:sz="0" w:space="0" w:color="auto"/>
                <w:right w:val="none" w:sz="0" w:space="0" w:color="auto"/>
              </w:divBdr>
              <w:divsChild>
                <w:div w:id="960114957">
                  <w:marLeft w:val="0"/>
                  <w:marRight w:val="0"/>
                  <w:marTop w:val="0"/>
                  <w:marBottom w:val="0"/>
                  <w:divBdr>
                    <w:top w:val="none" w:sz="0" w:space="0" w:color="auto"/>
                    <w:left w:val="none" w:sz="0" w:space="0" w:color="auto"/>
                    <w:bottom w:val="none" w:sz="0" w:space="0" w:color="auto"/>
                    <w:right w:val="none" w:sz="0" w:space="0" w:color="auto"/>
                  </w:divBdr>
                  <w:divsChild>
                    <w:div w:id="1710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486">
      <w:bodyDiv w:val="1"/>
      <w:marLeft w:val="0"/>
      <w:marRight w:val="0"/>
      <w:marTop w:val="0"/>
      <w:marBottom w:val="0"/>
      <w:divBdr>
        <w:top w:val="none" w:sz="0" w:space="0" w:color="auto"/>
        <w:left w:val="none" w:sz="0" w:space="0" w:color="auto"/>
        <w:bottom w:val="none" w:sz="0" w:space="0" w:color="auto"/>
        <w:right w:val="none" w:sz="0" w:space="0" w:color="auto"/>
      </w:divBdr>
      <w:divsChild>
        <w:div w:id="382019632">
          <w:marLeft w:val="0"/>
          <w:marRight w:val="0"/>
          <w:marTop w:val="0"/>
          <w:marBottom w:val="0"/>
          <w:divBdr>
            <w:top w:val="none" w:sz="0" w:space="0" w:color="auto"/>
            <w:left w:val="none" w:sz="0" w:space="0" w:color="auto"/>
            <w:bottom w:val="none" w:sz="0" w:space="0" w:color="auto"/>
            <w:right w:val="none" w:sz="0" w:space="0" w:color="auto"/>
          </w:divBdr>
          <w:divsChild>
            <w:div w:id="607466058">
              <w:marLeft w:val="0"/>
              <w:marRight w:val="0"/>
              <w:marTop w:val="0"/>
              <w:marBottom w:val="0"/>
              <w:divBdr>
                <w:top w:val="none" w:sz="0" w:space="0" w:color="auto"/>
                <w:left w:val="none" w:sz="0" w:space="0" w:color="auto"/>
                <w:bottom w:val="none" w:sz="0" w:space="0" w:color="auto"/>
                <w:right w:val="none" w:sz="0" w:space="0" w:color="auto"/>
              </w:divBdr>
            </w:div>
            <w:div w:id="1677800450">
              <w:marLeft w:val="0"/>
              <w:marRight w:val="0"/>
              <w:marTop w:val="0"/>
              <w:marBottom w:val="0"/>
              <w:divBdr>
                <w:top w:val="none" w:sz="0" w:space="0" w:color="auto"/>
                <w:left w:val="none" w:sz="0" w:space="0" w:color="auto"/>
                <w:bottom w:val="none" w:sz="0" w:space="0" w:color="auto"/>
                <w:right w:val="none" w:sz="0" w:space="0" w:color="auto"/>
              </w:divBdr>
              <w:divsChild>
                <w:div w:id="81689121">
                  <w:marLeft w:val="0"/>
                  <w:marRight w:val="0"/>
                  <w:marTop w:val="0"/>
                  <w:marBottom w:val="0"/>
                  <w:divBdr>
                    <w:top w:val="none" w:sz="0" w:space="0" w:color="auto"/>
                    <w:left w:val="none" w:sz="0" w:space="0" w:color="auto"/>
                    <w:bottom w:val="none" w:sz="0" w:space="0" w:color="auto"/>
                    <w:right w:val="none" w:sz="0" w:space="0" w:color="auto"/>
                  </w:divBdr>
                  <w:divsChild>
                    <w:div w:id="13518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5627">
      <w:bodyDiv w:val="1"/>
      <w:marLeft w:val="0"/>
      <w:marRight w:val="0"/>
      <w:marTop w:val="0"/>
      <w:marBottom w:val="0"/>
      <w:divBdr>
        <w:top w:val="none" w:sz="0" w:space="0" w:color="auto"/>
        <w:left w:val="none" w:sz="0" w:space="0" w:color="auto"/>
        <w:bottom w:val="none" w:sz="0" w:space="0" w:color="auto"/>
        <w:right w:val="none" w:sz="0" w:space="0" w:color="auto"/>
      </w:divBdr>
    </w:div>
    <w:div w:id="1322611750">
      <w:bodyDiv w:val="1"/>
      <w:marLeft w:val="0"/>
      <w:marRight w:val="0"/>
      <w:marTop w:val="0"/>
      <w:marBottom w:val="0"/>
      <w:divBdr>
        <w:top w:val="none" w:sz="0" w:space="0" w:color="auto"/>
        <w:left w:val="none" w:sz="0" w:space="0" w:color="auto"/>
        <w:bottom w:val="none" w:sz="0" w:space="0" w:color="auto"/>
        <w:right w:val="none" w:sz="0" w:space="0" w:color="auto"/>
      </w:divBdr>
    </w:div>
    <w:div w:id="1327125792">
      <w:bodyDiv w:val="1"/>
      <w:marLeft w:val="0"/>
      <w:marRight w:val="0"/>
      <w:marTop w:val="0"/>
      <w:marBottom w:val="0"/>
      <w:divBdr>
        <w:top w:val="none" w:sz="0" w:space="0" w:color="auto"/>
        <w:left w:val="none" w:sz="0" w:space="0" w:color="auto"/>
        <w:bottom w:val="none" w:sz="0" w:space="0" w:color="auto"/>
        <w:right w:val="none" w:sz="0" w:space="0" w:color="auto"/>
      </w:divBdr>
    </w:div>
    <w:div w:id="1353921684">
      <w:bodyDiv w:val="1"/>
      <w:marLeft w:val="0"/>
      <w:marRight w:val="0"/>
      <w:marTop w:val="0"/>
      <w:marBottom w:val="0"/>
      <w:divBdr>
        <w:top w:val="none" w:sz="0" w:space="0" w:color="auto"/>
        <w:left w:val="none" w:sz="0" w:space="0" w:color="auto"/>
        <w:bottom w:val="none" w:sz="0" w:space="0" w:color="auto"/>
        <w:right w:val="none" w:sz="0" w:space="0" w:color="auto"/>
      </w:divBdr>
    </w:div>
    <w:div w:id="1438140013">
      <w:bodyDiv w:val="1"/>
      <w:marLeft w:val="0"/>
      <w:marRight w:val="0"/>
      <w:marTop w:val="0"/>
      <w:marBottom w:val="0"/>
      <w:divBdr>
        <w:top w:val="none" w:sz="0" w:space="0" w:color="auto"/>
        <w:left w:val="none" w:sz="0" w:space="0" w:color="auto"/>
        <w:bottom w:val="none" w:sz="0" w:space="0" w:color="auto"/>
        <w:right w:val="none" w:sz="0" w:space="0" w:color="auto"/>
      </w:divBdr>
    </w:div>
    <w:div w:id="1454245506">
      <w:bodyDiv w:val="1"/>
      <w:marLeft w:val="0"/>
      <w:marRight w:val="0"/>
      <w:marTop w:val="0"/>
      <w:marBottom w:val="0"/>
      <w:divBdr>
        <w:top w:val="none" w:sz="0" w:space="0" w:color="auto"/>
        <w:left w:val="none" w:sz="0" w:space="0" w:color="auto"/>
        <w:bottom w:val="none" w:sz="0" w:space="0" w:color="auto"/>
        <w:right w:val="none" w:sz="0" w:space="0" w:color="auto"/>
      </w:divBdr>
    </w:div>
    <w:div w:id="1530802175">
      <w:bodyDiv w:val="1"/>
      <w:marLeft w:val="0"/>
      <w:marRight w:val="0"/>
      <w:marTop w:val="0"/>
      <w:marBottom w:val="0"/>
      <w:divBdr>
        <w:top w:val="none" w:sz="0" w:space="0" w:color="auto"/>
        <w:left w:val="none" w:sz="0" w:space="0" w:color="auto"/>
        <w:bottom w:val="none" w:sz="0" w:space="0" w:color="auto"/>
        <w:right w:val="none" w:sz="0" w:space="0" w:color="auto"/>
      </w:divBdr>
    </w:div>
    <w:div w:id="1642151778">
      <w:bodyDiv w:val="1"/>
      <w:marLeft w:val="0"/>
      <w:marRight w:val="0"/>
      <w:marTop w:val="0"/>
      <w:marBottom w:val="0"/>
      <w:divBdr>
        <w:top w:val="none" w:sz="0" w:space="0" w:color="auto"/>
        <w:left w:val="none" w:sz="0" w:space="0" w:color="auto"/>
        <w:bottom w:val="none" w:sz="0" w:space="0" w:color="auto"/>
        <w:right w:val="none" w:sz="0" w:space="0" w:color="auto"/>
      </w:divBdr>
    </w:div>
    <w:div w:id="1865632743">
      <w:bodyDiv w:val="1"/>
      <w:marLeft w:val="0"/>
      <w:marRight w:val="0"/>
      <w:marTop w:val="0"/>
      <w:marBottom w:val="0"/>
      <w:divBdr>
        <w:top w:val="none" w:sz="0" w:space="0" w:color="auto"/>
        <w:left w:val="none" w:sz="0" w:space="0" w:color="auto"/>
        <w:bottom w:val="none" w:sz="0" w:space="0" w:color="auto"/>
        <w:right w:val="none" w:sz="0" w:space="0" w:color="auto"/>
      </w:divBdr>
    </w:div>
    <w:div w:id="1979529081">
      <w:bodyDiv w:val="1"/>
      <w:marLeft w:val="0"/>
      <w:marRight w:val="0"/>
      <w:marTop w:val="0"/>
      <w:marBottom w:val="0"/>
      <w:divBdr>
        <w:top w:val="none" w:sz="0" w:space="0" w:color="auto"/>
        <w:left w:val="none" w:sz="0" w:space="0" w:color="auto"/>
        <w:bottom w:val="none" w:sz="0" w:space="0" w:color="auto"/>
        <w:right w:val="none" w:sz="0" w:space="0" w:color="auto"/>
      </w:divBdr>
    </w:div>
    <w:div w:id="1991401077">
      <w:bodyDiv w:val="1"/>
      <w:marLeft w:val="0"/>
      <w:marRight w:val="0"/>
      <w:marTop w:val="0"/>
      <w:marBottom w:val="0"/>
      <w:divBdr>
        <w:top w:val="none" w:sz="0" w:space="0" w:color="auto"/>
        <w:left w:val="none" w:sz="0" w:space="0" w:color="auto"/>
        <w:bottom w:val="none" w:sz="0" w:space="0" w:color="auto"/>
        <w:right w:val="none" w:sz="0" w:space="0" w:color="auto"/>
      </w:divBdr>
    </w:div>
    <w:div w:id="2058167059">
      <w:bodyDiv w:val="1"/>
      <w:marLeft w:val="0"/>
      <w:marRight w:val="0"/>
      <w:marTop w:val="0"/>
      <w:marBottom w:val="0"/>
      <w:divBdr>
        <w:top w:val="none" w:sz="0" w:space="0" w:color="auto"/>
        <w:left w:val="none" w:sz="0" w:space="0" w:color="auto"/>
        <w:bottom w:val="none" w:sz="0" w:space="0" w:color="auto"/>
        <w:right w:val="none" w:sz="0" w:space="0" w:color="auto"/>
      </w:divBdr>
    </w:div>
    <w:div w:id="2116051007">
      <w:bodyDiv w:val="1"/>
      <w:marLeft w:val="0"/>
      <w:marRight w:val="0"/>
      <w:marTop w:val="0"/>
      <w:marBottom w:val="0"/>
      <w:divBdr>
        <w:top w:val="none" w:sz="0" w:space="0" w:color="auto"/>
        <w:left w:val="none" w:sz="0" w:space="0" w:color="auto"/>
        <w:bottom w:val="none" w:sz="0" w:space="0" w:color="auto"/>
        <w:right w:val="none" w:sz="0" w:space="0" w:color="auto"/>
      </w:divBdr>
    </w:div>
    <w:div w:id="213752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9.emf"/><Relationship Id="rId68" Type="http://schemas.openxmlformats.org/officeDocument/2006/relationships/image" Target="media/image54.svg"/><Relationship Id="rId84" Type="http://schemas.openxmlformats.org/officeDocument/2006/relationships/image" Target="media/image65.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footer" Target="footer1.xml"/><Relationship Id="rId53" Type="http://schemas.openxmlformats.org/officeDocument/2006/relationships/image" Target="media/image40.emf"/><Relationship Id="rId58" Type="http://schemas.openxmlformats.org/officeDocument/2006/relationships/image" Target="media/image44.emf"/><Relationship Id="rId74" Type="http://schemas.openxmlformats.org/officeDocument/2006/relationships/image" Target="media/image60.emf"/><Relationship Id="rId79" Type="http://schemas.openxmlformats.org/officeDocument/2006/relationships/hyperlink" Target="https://fr.wikipedia.org/wiki/%C3%89lagage_alpha-b%C3%AAta"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jpeg"/><Relationship Id="rId64" Type="http://schemas.openxmlformats.org/officeDocument/2006/relationships/image" Target="media/image50.emf"/><Relationship Id="rId69" Type="http://schemas.openxmlformats.org/officeDocument/2006/relationships/image" Target="media/image55.png"/><Relationship Id="rId77" Type="http://schemas.openxmlformats.org/officeDocument/2006/relationships/hyperlink" Target="https://home.hccnet.nl/h.g.muller/max-src2.html"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png"/><Relationship Id="rId80" Type="http://schemas.openxmlformats.org/officeDocument/2006/relationships/hyperlink" Target="https://home.hccnet.nl/h.g.muller/max-src2.html" TargetMode="External"/><Relationship Id="rId85"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5.emf"/><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chart" Target="charts/chart1.xml"/><Relationship Id="rId54" Type="http://schemas.openxmlformats.org/officeDocument/2006/relationships/image" Target="media/image41.jpeg"/><Relationship Id="rId62" Type="http://schemas.openxmlformats.org/officeDocument/2006/relationships/image" Target="media/image48.emf"/><Relationship Id="rId70" Type="http://schemas.openxmlformats.org/officeDocument/2006/relationships/image" Target="media/image56.svg"/><Relationship Id="rId75" Type="http://schemas.openxmlformats.org/officeDocument/2006/relationships/image" Target="media/image61.png"/><Relationship Id="rId83" Type="http://schemas.openxmlformats.org/officeDocument/2006/relationships/image" Target="media/image64.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5.jpeg"/><Relationship Id="rId49" Type="http://schemas.openxmlformats.org/officeDocument/2006/relationships/image" Target="media/image36.png"/><Relationship Id="rId57" Type="http://schemas.openxmlformats.org/officeDocument/2006/relationships/image" Target="media/image43.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emf"/><Relationship Id="rId52" Type="http://schemas.openxmlformats.org/officeDocument/2006/relationships/image" Target="media/image39.jpeg"/><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hyperlink" Target="http://www.diego-cueva.com/projects/chessuino/CHESSuino.ino" TargetMode="External"/><Relationship Id="rId81" Type="http://schemas.openxmlformats.org/officeDocument/2006/relationships/hyperlink" Target="https://create.arduino.cc/projecthub/rom3/arduino-uno-micromax-chess-030d7c"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image" Target="media/image27.jpe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chart" Target="charts/chart2.xml"/><Relationship Id="rId76" Type="http://schemas.openxmlformats.org/officeDocument/2006/relationships/image" Target="media/image62.jpe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package" Target="embeddings/Microsoft_Visio_Drawing1.vsdx"/><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glossaryDocument" Target="glossary/document.xml"/><Relationship Id="rId61" Type="http://schemas.openxmlformats.org/officeDocument/2006/relationships/image" Target="media/image47.emf"/><Relationship Id="rId82" Type="http://schemas.openxmlformats.org/officeDocument/2006/relationships/image" Target="media/image6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Torque Vs Microstep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manualLayout>
          <c:layoutTarget val="inner"/>
          <c:xMode val="edge"/>
          <c:yMode val="edge"/>
          <c:x val="5.2692038495188102E-2"/>
          <c:y val="0.2061574074074074"/>
          <c:w val="0.88386351706036748"/>
          <c:h val="0.70959135316418775"/>
        </c:manualLayout>
      </c:layout>
      <c:scatterChart>
        <c:scatterStyle val="smoothMarker"/>
        <c:varyColors val="0"/>
        <c:ser>
          <c:idx val="0"/>
          <c:order val="0"/>
          <c:tx>
            <c:strRef>
              <c:f>StepMot!$J$21</c:f>
              <c:strCache>
                <c:ptCount val="1"/>
                <c:pt idx="0">
                  <c:v>Torque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StepMot!$I$22:$I$30</c:f>
              <c:numCache>
                <c:formatCode>General\ ""</c:formatCode>
                <c:ptCount val="9"/>
                <c:pt idx="0">
                  <c:v>1</c:v>
                </c:pt>
                <c:pt idx="1">
                  <c:v>2</c:v>
                </c:pt>
                <c:pt idx="2">
                  <c:v>4</c:v>
                </c:pt>
                <c:pt idx="3">
                  <c:v>8</c:v>
                </c:pt>
                <c:pt idx="4">
                  <c:v>16</c:v>
                </c:pt>
                <c:pt idx="5">
                  <c:v>32</c:v>
                </c:pt>
                <c:pt idx="6">
                  <c:v>64</c:v>
                </c:pt>
                <c:pt idx="7">
                  <c:v>128</c:v>
                </c:pt>
                <c:pt idx="8">
                  <c:v>256</c:v>
                </c:pt>
              </c:numCache>
            </c:numRef>
          </c:xVal>
          <c:yVal>
            <c:numRef>
              <c:f>StepMot!$J$22:$J$30</c:f>
              <c:numCache>
                <c:formatCode>General\ "Ncm"</c:formatCode>
                <c:ptCount val="9"/>
                <c:pt idx="0">
                  <c:v>26</c:v>
                </c:pt>
                <c:pt idx="1">
                  <c:v>18.384776310850235</c:v>
                </c:pt>
                <c:pt idx="2">
                  <c:v>9.9497692414923335</c:v>
                </c:pt>
                <c:pt idx="3">
                  <c:v>5.0723483724193343</c:v>
                </c:pt>
                <c:pt idx="4">
                  <c:v>2.5484456485685758</c:v>
                </c:pt>
                <c:pt idx="5">
                  <c:v>1.2757595325128683</c:v>
                </c:pt>
                <c:pt idx="6">
                  <c:v>0.63807194159571945</c:v>
                </c:pt>
                <c:pt idx="7">
                  <c:v>0.31905999542871805</c:v>
                </c:pt>
                <c:pt idx="8">
                  <c:v>0.15953300087801636</c:v>
                </c:pt>
              </c:numCache>
            </c:numRef>
          </c:yVal>
          <c:smooth val="1"/>
          <c:extLst>
            <c:ext xmlns:c16="http://schemas.microsoft.com/office/drawing/2014/chart" uri="{C3380CC4-5D6E-409C-BE32-E72D297353CC}">
              <c16:uniqueId val="{00000000-F17E-4F17-9BC0-6F6FC65D23CD}"/>
            </c:ext>
          </c:extLst>
        </c:ser>
        <c:dLbls>
          <c:showLegendKey val="0"/>
          <c:showVal val="0"/>
          <c:showCatName val="0"/>
          <c:showSerName val="0"/>
          <c:showPercent val="0"/>
          <c:showBubbleSize val="0"/>
        </c:dLbls>
        <c:axId val="1477175343"/>
        <c:axId val="1477178223"/>
      </c:scatterChart>
      <c:valAx>
        <c:axId val="1477175343"/>
        <c:scaling>
          <c:orientation val="minMax"/>
          <c:max val="32"/>
          <c:min val="0"/>
        </c:scaling>
        <c:delete val="0"/>
        <c:axPos val="b"/>
        <c:majorGridlines>
          <c:spPr>
            <a:ln w="9525" cap="flat" cmpd="sng" algn="ctr">
              <a:solidFill>
                <a:schemeClr val="lt1">
                  <a:lumMod val="95000"/>
                  <a:alpha val="10000"/>
                </a:schemeClr>
              </a:solidFill>
              <a:round/>
            </a:ln>
            <a:effectLst/>
          </c:spPr>
        </c:majorGridlines>
        <c:numFmt formatCode="General\ &quot;&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8223"/>
        <c:crosses val="autoZero"/>
        <c:crossBetween val="midCat"/>
        <c:majorUnit val="2"/>
      </c:valAx>
      <c:valAx>
        <c:axId val="1477178223"/>
        <c:scaling>
          <c:orientation val="minMax"/>
          <c:max val="26"/>
          <c:min val="0"/>
        </c:scaling>
        <c:delete val="0"/>
        <c:axPos val="l"/>
        <c:majorGridlines>
          <c:spPr>
            <a:ln w="9525" cap="flat" cmpd="sng" algn="ctr">
              <a:solidFill>
                <a:schemeClr val="lt1">
                  <a:lumMod val="95000"/>
                  <a:alpha val="10000"/>
                </a:schemeClr>
              </a:solidFill>
              <a:round/>
            </a:ln>
            <a:effectLst/>
          </c:spPr>
        </c:majorGridlines>
        <c:numFmt formatCode="General\ &quot;Ncm&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5343"/>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fr-FR"/>
              <a:t>SS49e Theoretical</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fr-FR"/>
        </a:p>
      </c:txPr>
    </c:title>
    <c:autoTitleDeleted val="0"/>
    <c:plotArea>
      <c:layout/>
      <c:scatterChart>
        <c:scatterStyle val="smoothMarker"/>
        <c:varyColors val="0"/>
        <c:ser>
          <c:idx val="0"/>
          <c:order val="0"/>
          <c:tx>
            <c:strRef>
              <c:f>'Hall sensor Calcul'!$B$10:$C$10</c:f>
              <c:strCache>
                <c:ptCount val="1"/>
                <c:pt idx="0">
                  <c:v>SS49e Theoretical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1.2209366391184574E-2"/>
                  <c:y val="0.2104744778610579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trendlineLbl>
          </c:trendline>
          <c:xVal>
            <c:numRef>
              <c:f>'Hall sensor Calcul'!$B$12:$B$13</c:f>
              <c:numCache>
                <c:formatCode>General\ "G"</c:formatCode>
                <c:ptCount val="2"/>
                <c:pt idx="0">
                  <c:v>-1200</c:v>
                </c:pt>
                <c:pt idx="1">
                  <c:v>1200</c:v>
                </c:pt>
              </c:numCache>
            </c:numRef>
          </c:xVal>
          <c:yVal>
            <c:numRef>
              <c:f>'Hall sensor Calcul'!$C$12:$C$13</c:f>
              <c:numCache>
                <c:formatCode>General\ "V"</c:formatCode>
                <c:ptCount val="2"/>
                <c:pt idx="0">
                  <c:v>0.98400000000000043</c:v>
                </c:pt>
                <c:pt idx="1">
                  <c:v>5.016</c:v>
                </c:pt>
              </c:numCache>
            </c:numRef>
          </c:yVal>
          <c:smooth val="1"/>
          <c:extLst>
            <c:ext xmlns:c16="http://schemas.microsoft.com/office/drawing/2014/chart" uri="{C3380CC4-5D6E-409C-BE32-E72D297353CC}">
              <c16:uniqueId val="{00000001-98D1-41D8-9757-8F98D5AB9D7B}"/>
            </c:ext>
          </c:extLst>
        </c:ser>
        <c:dLbls>
          <c:showLegendKey val="0"/>
          <c:showVal val="0"/>
          <c:showCatName val="0"/>
          <c:showSerName val="0"/>
          <c:showPercent val="0"/>
          <c:showBubbleSize val="0"/>
        </c:dLbls>
        <c:axId val="84786832"/>
        <c:axId val="84779152"/>
      </c:scatterChart>
      <c:valAx>
        <c:axId val="84786832"/>
        <c:scaling>
          <c:orientation val="minMax"/>
          <c:max val="1200"/>
          <c:min val="-1200"/>
        </c:scaling>
        <c:delete val="0"/>
        <c:axPos val="b"/>
        <c:majorGridlines>
          <c:spPr>
            <a:ln w="9525" cap="flat" cmpd="sng" algn="ctr">
              <a:solidFill>
                <a:schemeClr val="dk1">
                  <a:lumMod val="65000"/>
                  <a:lumOff val="35000"/>
                  <a:alpha val="75000"/>
                </a:schemeClr>
              </a:solidFill>
              <a:round/>
            </a:ln>
            <a:effectLst/>
          </c:spPr>
        </c:majorGridlines>
        <c:numFmt formatCode="General\ &quot;G&quot;" sourceLinked="1"/>
        <c:majorTickMark val="none"/>
        <c:minorTickMark val="cross"/>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79152"/>
        <c:crossesAt val="-1100"/>
        <c:crossBetween val="midCat"/>
        <c:majorUnit val="200"/>
      </c:valAx>
      <c:valAx>
        <c:axId val="84779152"/>
        <c:scaling>
          <c:orientation val="minMax"/>
          <c:max val="5.0999999999999996"/>
          <c:min val="1"/>
        </c:scaling>
        <c:delete val="0"/>
        <c:axPos val="l"/>
        <c:majorGridlines>
          <c:spPr>
            <a:ln w="9525" cap="flat" cmpd="sng" algn="ctr">
              <a:solidFill>
                <a:schemeClr val="dk1">
                  <a:lumMod val="65000"/>
                  <a:lumOff val="35000"/>
                  <a:alpha val="75000"/>
                </a:schemeClr>
              </a:solidFill>
              <a:round/>
            </a:ln>
            <a:effectLst/>
          </c:spPr>
        </c:majorGridlines>
        <c:minorGridlines>
          <c:spPr>
            <a:ln w="9525" cap="flat" cmpd="sng" algn="ctr">
              <a:solidFill>
                <a:schemeClr val="dk1">
                  <a:lumMod val="65000"/>
                  <a:lumOff val="35000"/>
                  <a:alpha val="25000"/>
                </a:schemeClr>
              </a:solidFill>
              <a:round/>
            </a:ln>
            <a:effectLst/>
          </c:spPr>
        </c:minorGridlines>
        <c:numFmt formatCode="General\ &quot;V&quot;"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86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76666B1A504BCF9E310325A8DF04D1"/>
        <w:category>
          <w:name w:val="Général"/>
          <w:gallery w:val="placeholder"/>
        </w:category>
        <w:types>
          <w:type w:val="bbPlcHdr"/>
        </w:types>
        <w:behaviors>
          <w:behavior w:val="content"/>
        </w:behaviors>
        <w:guid w:val="{7AFB5B72-457B-40EB-861F-72D0502F7D1F}"/>
      </w:docPartPr>
      <w:docPartBody>
        <w:p w:rsidR="00354450" w:rsidRDefault="00121EA2" w:rsidP="00121EA2">
          <w:pPr>
            <w:pStyle w:val="EA76666B1A504BCF9E310325A8DF04D1"/>
          </w:pPr>
          <w:r>
            <w:rPr>
              <w:rFonts w:asciiTheme="majorHAnsi" w:eastAsiaTheme="majorEastAsia" w:hAnsiTheme="majorHAnsi" w:cstheme="majorBidi"/>
              <w:caps/>
              <w:color w:val="4472C4" w:themeColor="accent1"/>
              <w:sz w:val="80"/>
              <w:szCs w:val="80"/>
            </w:rPr>
            <w:t>[Titre du document]</w:t>
          </w:r>
        </w:p>
      </w:docPartBody>
    </w:docPart>
    <w:docPart>
      <w:docPartPr>
        <w:name w:val="0EC1EB8C192B4906BBCA91CFD8519A6C"/>
        <w:category>
          <w:name w:val="Général"/>
          <w:gallery w:val="placeholder"/>
        </w:category>
        <w:types>
          <w:type w:val="bbPlcHdr"/>
        </w:types>
        <w:behaviors>
          <w:behavior w:val="content"/>
        </w:behaviors>
        <w:guid w:val="{440EF772-66D7-4DE1-A120-4E51A5852BBC}"/>
      </w:docPartPr>
      <w:docPartBody>
        <w:p w:rsidR="00354450" w:rsidRDefault="00121EA2" w:rsidP="00121EA2">
          <w:pPr>
            <w:pStyle w:val="0EC1EB8C192B4906BBCA91CFD8519A6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A2"/>
    <w:rsid w:val="00007F4A"/>
    <w:rsid w:val="0005018F"/>
    <w:rsid w:val="0008663E"/>
    <w:rsid w:val="000A5227"/>
    <w:rsid w:val="0010046B"/>
    <w:rsid w:val="00121EA2"/>
    <w:rsid w:val="001A1981"/>
    <w:rsid w:val="001B5D31"/>
    <w:rsid w:val="001D00F8"/>
    <w:rsid w:val="00246F85"/>
    <w:rsid w:val="0025253C"/>
    <w:rsid w:val="002F253D"/>
    <w:rsid w:val="003269F8"/>
    <w:rsid w:val="00333B7C"/>
    <w:rsid w:val="00354450"/>
    <w:rsid w:val="00391805"/>
    <w:rsid w:val="003A5F35"/>
    <w:rsid w:val="003C25F1"/>
    <w:rsid w:val="00404F20"/>
    <w:rsid w:val="00434E63"/>
    <w:rsid w:val="00473075"/>
    <w:rsid w:val="004731D5"/>
    <w:rsid w:val="00491670"/>
    <w:rsid w:val="004B3A19"/>
    <w:rsid w:val="004D0B8B"/>
    <w:rsid w:val="00561519"/>
    <w:rsid w:val="005C5D60"/>
    <w:rsid w:val="00624A12"/>
    <w:rsid w:val="00650D7D"/>
    <w:rsid w:val="00671E5E"/>
    <w:rsid w:val="006C130D"/>
    <w:rsid w:val="00713AD4"/>
    <w:rsid w:val="00732816"/>
    <w:rsid w:val="00741946"/>
    <w:rsid w:val="00751327"/>
    <w:rsid w:val="007B4500"/>
    <w:rsid w:val="007C3D22"/>
    <w:rsid w:val="007C4A13"/>
    <w:rsid w:val="0083543A"/>
    <w:rsid w:val="0085598F"/>
    <w:rsid w:val="0086494D"/>
    <w:rsid w:val="00901A67"/>
    <w:rsid w:val="0092700C"/>
    <w:rsid w:val="00983764"/>
    <w:rsid w:val="00B3512F"/>
    <w:rsid w:val="00B42BC0"/>
    <w:rsid w:val="00B43904"/>
    <w:rsid w:val="00B47E56"/>
    <w:rsid w:val="00B722DD"/>
    <w:rsid w:val="00B86AB8"/>
    <w:rsid w:val="00BC2DEE"/>
    <w:rsid w:val="00BD6EE6"/>
    <w:rsid w:val="00C4646F"/>
    <w:rsid w:val="00CA60F7"/>
    <w:rsid w:val="00CB6F5E"/>
    <w:rsid w:val="00CC244E"/>
    <w:rsid w:val="00CF3962"/>
    <w:rsid w:val="00D57763"/>
    <w:rsid w:val="00DB18AA"/>
    <w:rsid w:val="00DB45F6"/>
    <w:rsid w:val="00DE2E72"/>
    <w:rsid w:val="00E26CB4"/>
    <w:rsid w:val="00E3076B"/>
    <w:rsid w:val="00E52202"/>
    <w:rsid w:val="00E6155C"/>
    <w:rsid w:val="00F10197"/>
    <w:rsid w:val="00F41DFC"/>
    <w:rsid w:val="00F505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A76666B1A504BCF9E310325A8DF04D1">
    <w:name w:val="EA76666B1A504BCF9E310325A8DF04D1"/>
    <w:rsid w:val="00121EA2"/>
  </w:style>
  <w:style w:type="paragraph" w:customStyle="1" w:styleId="0EC1EB8C192B4906BBCA91CFD8519A6C">
    <w:name w:val="0EC1EB8C192B4906BBCA91CFD8519A6C"/>
    <w:rsid w:val="00121EA2"/>
  </w:style>
  <w:style w:type="character" w:styleId="Textedelespacerserv">
    <w:name w:val="Placeholder Text"/>
    <w:basedOn w:val="Policepardfaut"/>
    <w:uiPriority w:val="99"/>
    <w:semiHidden/>
    <w:rsid w:val="00121EA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89AED-8595-4F07-B2F3-CEBB8951A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3779</TotalTime>
  <Pages>41</Pages>
  <Words>4885</Words>
  <Characters>26869</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Echiquier Automatisé</vt:lpstr>
    </vt:vector>
  </TitlesOfParts>
  <Company>Xavier AIGUAVIVA</Company>
  <LinksUpToDate>false</LinksUpToDate>
  <CharactersWithSpaces>31691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Echiquier Automatisé</dc:title>
  <dc:subject>Projet personnel</dc:subject>
  <dc:creator>shavy</dc:creator>
  <cp:keywords/>
  <dc:description/>
  <cp:lastModifiedBy>shavy</cp:lastModifiedBy>
  <cp:revision>179</cp:revision>
  <dcterms:created xsi:type="dcterms:W3CDTF">2025-01-16T09:20:00Z</dcterms:created>
  <dcterms:modified xsi:type="dcterms:W3CDTF">2025-01-30T15:42:00Z</dcterms:modified>
</cp:coreProperties>
</file>